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F2" w:rsidRDefault="00302D52" w:rsidP="00DC00DC">
      <w:pPr>
        <w:ind w:firstLine="720"/>
        <w:jc w:val="center"/>
      </w:pPr>
      <w:r>
        <w:t>Middle School Supplies</w:t>
      </w:r>
      <w:r w:rsidR="009432F2">
        <w:t xml:space="preserve"> List</w:t>
      </w:r>
      <w:r w:rsidR="008C1005">
        <w:t xml:space="preserve"> </w:t>
      </w:r>
      <w:r>
        <w:t>for</w:t>
      </w:r>
      <w:r w:rsidR="008C1005">
        <w:t xml:space="preserve"> </w:t>
      </w:r>
      <w:r>
        <w:t>20</w:t>
      </w:r>
      <w:r w:rsidR="00C54A03">
        <w:t>20</w:t>
      </w:r>
      <w:r w:rsidR="008C1005">
        <w:t>-20</w:t>
      </w:r>
      <w:r>
        <w:t>2</w:t>
      </w:r>
      <w:r w:rsidR="00C54A03">
        <w:t>1</w:t>
      </w:r>
    </w:p>
    <w:p w:rsidR="009432F2" w:rsidRDefault="009432F2" w:rsidP="008C1005">
      <w:pPr>
        <w:ind w:firstLine="360"/>
      </w:pPr>
      <w:r>
        <w:t>For the 20</w:t>
      </w:r>
      <w:r w:rsidR="006C4254">
        <w:t>20</w:t>
      </w:r>
      <w:r>
        <w:t>-202</w:t>
      </w:r>
      <w:r w:rsidR="006C4254">
        <w:t>1</w:t>
      </w:r>
      <w:r>
        <w:t xml:space="preserve"> school year the middle school will be using a color coding system to help students with organization and class preparation. The colors for each subject are listed below and are addressed in the supply list. </w:t>
      </w:r>
      <w:r w:rsidR="00DA5DBF">
        <w:t xml:space="preserve">If you have difficulty finding the exact colors, please find </w:t>
      </w:r>
      <w:r w:rsidR="00DC00DC">
        <w:t xml:space="preserve">a color that is similar. </w:t>
      </w:r>
    </w:p>
    <w:p w:rsidR="009432F2" w:rsidRDefault="009432F2" w:rsidP="009432F2">
      <w:pPr>
        <w:pStyle w:val="ListParagraph"/>
        <w:numPr>
          <w:ilvl w:val="0"/>
          <w:numId w:val="1"/>
        </w:numPr>
      </w:pPr>
      <w:r>
        <w:t xml:space="preserve">Science – Green </w:t>
      </w:r>
    </w:p>
    <w:p w:rsidR="009432F2" w:rsidRDefault="009432F2" w:rsidP="009432F2">
      <w:pPr>
        <w:pStyle w:val="ListParagraph"/>
        <w:numPr>
          <w:ilvl w:val="0"/>
          <w:numId w:val="1"/>
        </w:numPr>
      </w:pPr>
      <w:r>
        <w:t xml:space="preserve">Spanish – Orange </w:t>
      </w:r>
    </w:p>
    <w:p w:rsidR="009432F2" w:rsidRDefault="009432F2" w:rsidP="009432F2">
      <w:pPr>
        <w:pStyle w:val="ListParagraph"/>
        <w:numPr>
          <w:ilvl w:val="0"/>
          <w:numId w:val="1"/>
        </w:numPr>
      </w:pPr>
      <w:r>
        <w:t>History – Red</w:t>
      </w:r>
    </w:p>
    <w:p w:rsidR="009432F2" w:rsidRDefault="009432F2" w:rsidP="009432F2">
      <w:pPr>
        <w:pStyle w:val="ListParagraph"/>
        <w:numPr>
          <w:ilvl w:val="0"/>
          <w:numId w:val="1"/>
        </w:numPr>
      </w:pPr>
      <w:r>
        <w:t xml:space="preserve">Religion – Pink </w:t>
      </w:r>
    </w:p>
    <w:p w:rsidR="009432F2" w:rsidRDefault="009432F2" w:rsidP="009432F2">
      <w:pPr>
        <w:pStyle w:val="ListParagraph"/>
        <w:numPr>
          <w:ilvl w:val="0"/>
          <w:numId w:val="1"/>
        </w:numPr>
      </w:pPr>
      <w:r>
        <w:t xml:space="preserve">Literature- Purple </w:t>
      </w:r>
    </w:p>
    <w:p w:rsidR="009432F2" w:rsidRDefault="009432F2" w:rsidP="009432F2">
      <w:pPr>
        <w:pStyle w:val="ListParagraph"/>
        <w:numPr>
          <w:ilvl w:val="0"/>
          <w:numId w:val="1"/>
        </w:numPr>
      </w:pPr>
      <w:r>
        <w:t xml:space="preserve">English – Yellow </w:t>
      </w:r>
    </w:p>
    <w:p w:rsidR="009432F2" w:rsidRDefault="009432F2" w:rsidP="009432F2">
      <w:pPr>
        <w:pStyle w:val="ListParagraph"/>
        <w:numPr>
          <w:ilvl w:val="0"/>
          <w:numId w:val="1"/>
        </w:numPr>
      </w:pPr>
      <w:r>
        <w:t xml:space="preserve">Math – Blue </w:t>
      </w:r>
    </w:p>
    <w:p w:rsidR="00DA5DBF" w:rsidRDefault="00DA5DBF" w:rsidP="009432F2">
      <w:pPr>
        <w:sectPr w:rsidR="00DA5DBF" w:rsidSect="00DC00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32F2" w:rsidRDefault="009432F2" w:rsidP="009432F2">
      <w:r>
        <w:t>5</w:t>
      </w:r>
      <w:r w:rsidRPr="009432F2">
        <w:rPr>
          <w:vertAlign w:val="superscript"/>
        </w:rPr>
        <w:t>th</w:t>
      </w:r>
      <w:r>
        <w:t xml:space="preserve"> Grade </w:t>
      </w:r>
    </w:p>
    <w:tbl>
      <w:tblPr>
        <w:tblStyle w:val="TableGrid"/>
        <w:tblW w:w="5040" w:type="dxa"/>
        <w:tblInd w:w="-455" w:type="dxa"/>
        <w:tblLook w:val="04A0" w:firstRow="1" w:lastRow="0" w:firstColumn="1" w:lastColumn="0" w:noHBand="0" w:noVBand="1"/>
      </w:tblPr>
      <w:tblGrid>
        <w:gridCol w:w="4410"/>
        <w:gridCol w:w="630"/>
      </w:tblGrid>
      <w:tr w:rsidR="009432F2" w:rsidTr="00C2545B">
        <w:trPr>
          <w:trHeight w:val="209"/>
        </w:trPr>
        <w:tc>
          <w:tcPr>
            <w:tcW w:w="4410" w:type="dxa"/>
            <w:shd w:val="clear" w:color="auto" w:fill="92D050"/>
          </w:tcPr>
          <w:p w:rsidR="009432F2" w:rsidRPr="009432F2" w:rsidRDefault="009432F2" w:rsidP="009432F2">
            <w:pPr>
              <w:rPr>
                <w:b/>
              </w:rPr>
            </w:pPr>
            <w:r w:rsidRPr="009432F2">
              <w:rPr>
                <w:b/>
              </w:rPr>
              <w:t xml:space="preserve">Science </w:t>
            </w:r>
          </w:p>
        </w:tc>
        <w:tc>
          <w:tcPr>
            <w:tcW w:w="630" w:type="dxa"/>
            <w:shd w:val="clear" w:color="auto" w:fill="92D050"/>
          </w:tcPr>
          <w:p w:rsidR="009432F2" w:rsidRPr="00DA5DBF" w:rsidRDefault="009432F2" w:rsidP="009432F2">
            <w:pPr>
              <w:rPr>
                <w:b/>
              </w:rPr>
            </w:pPr>
            <w:r w:rsidRPr="00DA5DBF">
              <w:rPr>
                <w:b/>
              </w:rPr>
              <w:t>Qty</w:t>
            </w:r>
          </w:p>
        </w:tc>
      </w:tr>
      <w:tr w:rsidR="009432F2" w:rsidTr="000D0C83">
        <w:trPr>
          <w:trHeight w:val="198"/>
        </w:trPr>
        <w:tc>
          <w:tcPr>
            <w:tcW w:w="4410" w:type="dxa"/>
          </w:tcPr>
          <w:p w:rsidR="009432F2" w:rsidRDefault="009432F2" w:rsidP="009432F2">
            <w:r>
              <w:t xml:space="preserve">1.5” Green Vinyl Binder </w:t>
            </w:r>
          </w:p>
        </w:tc>
        <w:tc>
          <w:tcPr>
            <w:tcW w:w="630" w:type="dxa"/>
          </w:tcPr>
          <w:p w:rsidR="009432F2" w:rsidRDefault="009432F2" w:rsidP="009432F2">
            <w:r>
              <w:t>1</w:t>
            </w:r>
          </w:p>
        </w:tc>
      </w:tr>
      <w:tr w:rsidR="009432F2" w:rsidTr="000D0C83">
        <w:trPr>
          <w:trHeight w:val="209"/>
        </w:trPr>
        <w:tc>
          <w:tcPr>
            <w:tcW w:w="4410" w:type="dxa"/>
          </w:tcPr>
          <w:p w:rsidR="009432F2" w:rsidRDefault="009432F2" w:rsidP="009432F2">
            <w:r>
              <w:t>3-Hole Green Folder</w:t>
            </w:r>
          </w:p>
        </w:tc>
        <w:tc>
          <w:tcPr>
            <w:tcW w:w="630" w:type="dxa"/>
          </w:tcPr>
          <w:p w:rsidR="009432F2" w:rsidRDefault="009432F2" w:rsidP="009432F2">
            <w:r>
              <w:t>1</w:t>
            </w:r>
          </w:p>
        </w:tc>
      </w:tr>
      <w:tr w:rsidR="009432F2" w:rsidTr="000D0C83">
        <w:trPr>
          <w:trHeight w:val="198"/>
        </w:trPr>
        <w:tc>
          <w:tcPr>
            <w:tcW w:w="4410" w:type="dxa"/>
          </w:tcPr>
          <w:p w:rsidR="009432F2" w:rsidRDefault="000D0C83" w:rsidP="000D0C83">
            <w:r w:rsidRPr="000D0C83">
              <w:t>5 tab multicolor index dividers with pockets</w:t>
            </w:r>
          </w:p>
        </w:tc>
        <w:tc>
          <w:tcPr>
            <w:tcW w:w="630" w:type="dxa"/>
          </w:tcPr>
          <w:p w:rsidR="009432F2" w:rsidRDefault="009432F2" w:rsidP="009432F2">
            <w:r>
              <w:t>1</w:t>
            </w:r>
          </w:p>
        </w:tc>
      </w:tr>
      <w:tr w:rsidR="00DC00DC" w:rsidTr="000D0C83">
        <w:trPr>
          <w:trHeight w:val="198"/>
        </w:trPr>
        <w:tc>
          <w:tcPr>
            <w:tcW w:w="4410" w:type="dxa"/>
          </w:tcPr>
          <w:p w:rsidR="00DC00DC" w:rsidRPr="009432F2" w:rsidRDefault="00DC00DC" w:rsidP="009432F2">
            <w:pPr>
              <w:rPr>
                <w:szCs w:val="20"/>
              </w:rPr>
            </w:pPr>
            <w:r>
              <w:rPr>
                <w:szCs w:val="20"/>
              </w:rPr>
              <w:t xml:space="preserve">Green Book Cover </w:t>
            </w:r>
          </w:p>
        </w:tc>
        <w:tc>
          <w:tcPr>
            <w:tcW w:w="630" w:type="dxa"/>
          </w:tcPr>
          <w:p w:rsidR="00DC00DC" w:rsidRDefault="00DC00DC" w:rsidP="009432F2">
            <w:r>
              <w:t>1</w:t>
            </w:r>
          </w:p>
        </w:tc>
      </w:tr>
      <w:tr w:rsidR="009432F2" w:rsidTr="00C2545B">
        <w:trPr>
          <w:trHeight w:val="209"/>
        </w:trPr>
        <w:tc>
          <w:tcPr>
            <w:tcW w:w="4410" w:type="dxa"/>
            <w:shd w:val="clear" w:color="auto" w:fill="F4B083" w:themeFill="accent2" w:themeFillTint="99"/>
          </w:tcPr>
          <w:p w:rsidR="009432F2" w:rsidRPr="009432F2" w:rsidRDefault="009432F2" w:rsidP="009432F2">
            <w:pPr>
              <w:rPr>
                <w:b/>
              </w:rPr>
            </w:pPr>
            <w:r w:rsidRPr="009432F2">
              <w:rPr>
                <w:b/>
              </w:rPr>
              <w:t xml:space="preserve">Spanish </w:t>
            </w:r>
          </w:p>
        </w:tc>
        <w:tc>
          <w:tcPr>
            <w:tcW w:w="630" w:type="dxa"/>
            <w:shd w:val="clear" w:color="auto" w:fill="F4B083" w:themeFill="accent2" w:themeFillTint="99"/>
          </w:tcPr>
          <w:p w:rsidR="009432F2" w:rsidRDefault="009432F2" w:rsidP="009432F2"/>
        </w:tc>
      </w:tr>
      <w:tr w:rsidR="00302D52" w:rsidTr="000D0C83">
        <w:trPr>
          <w:trHeight w:val="209"/>
        </w:trPr>
        <w:tc>
          <w:tcPr>
            <w:tcW w:w="4410" w:type="dxa"/>
          </w:tcPr>
          <w:p w:rsidR="00302D52" w:rsidRPr="00302D52" w:rsidRDefault="00302D52" w:rsidP="009432F2">
            <w:r>
              <w:t xml:space="preserve">1” Orange Binder </w:t>
            </w:r>
          </w:p>
        </w:tc>
        <w:tc>
          <w:tcPr>
            <w:tcW w:w="630" w:type="dxa"/>
          </w:tcPr>
          <w:p w:rsidR="00302D52" w:rsidRDefault="00302D52" w:rsidP="009432F2">
            <w:r>
              <w:t>1</w:t>
            </w:r>
          </w:p>
        </w:tc>
      </w:tr>
      <w:tr w:rsidR="009432F2" w:rsidTr="000D0C83">
        <w:trPr>
          <w:trHeight w:val="198"/>
        </w:trPr>
        <w:tc>
          <w:tcPr>
            <w:tcW w:w="4410" w:type="dxa"/>
          </w:tcPr>
          <w:p w:rsidR="009432F2" w:rsidRDefault="009432F2" w:rsidP="009432F2">
            <w:r>
              <w:t xml:space="preserve">Orange Folder </w:t>
            </w:r>
          </w:p>
        </w:tc>
        <w:tc>
          <w:tcPr>
            <w:tcW w:w="630" w:type="dxa"/>
          </w:tcPr>
          <w:p w:rsidR="009432F2" w:rsidRDefault="009432F2" w:rsidP="009432F2">
            <w:r>
              <w:t>1</w:t>
            </w:r>
          </w:p>
        </w:tc>
      </w:tr>
      <w:tr w:rsidR="009432F2" w:rsidTr="000D0C83">
        <w:trPr>
          <w:trHeight w:val="209"/>
        </w:trPr>
        <w:tc>
          <w:tcPr>
            <w:tcW w:w="4410" w:type="dxa"/>
          </w:tcPr>
          <w:p w:rsidR="009432F2" w:rsidRDefault="009432F2" w:rsidP="009432F2">
            <w:r>
              <w:t xml:space="preserve">Orange Spiral Notebook </w:t>
            </w:r>
          </w:p>
        </w:tc>
        <w:tc>
          <w:tcPr>
            <w:tcW w:w="630" w:type="dxa"/>
          </w:tcPr>
          <w:p w:rsidR="009432F2" w:rsidRDefault="009432F2" w:rsidP="009432F2">
            <w:r>
              <w:t>1</w:t>
            </w:r>
          </w:p>
        </w:tc>
      </w:tr>
      <w:tr w:rsidR="000D0C83" w:rsidTr="000D0C83">
        <w:trPr>
          <w:trHeight w:val="209"/>
        </w:trPr>
        <w:tc>
          <w:tcPr>
            <w:tcW w:w="4410" w:type="dxa"/>
          </w:tcPr>
          <w:p w:rsidR="000D0C83" w:rsidRDefault="000D0C83" w:rsidP="000D0C83">
            <w:r w:rsidRPr="000D0C83">
              <w:t>5 tab multicolor index dividers with pockets</w:t>
            </w:r>
          </w:p>
        </w:tc>
        <w:tc>
          <w:tcPr>
            <w:tcW w:w="630" w:type="dxa"/>
          </w:tcPr>
          <w:p w:rsidR="000D0C83" w:rsidRDefault="000D0C83" w:rsidP="009432F2">
            <w:r>
              <w:t>1</w:t>
            </w:r>
          </w:p>
        </w:tc>
      </w:tr>
      <w:tr w:rsidR="00DA5DBF" w:rsidTr="000D0C83">
        <w:trPr>
          <w:trHeight w:val="209"/>
        </w:trPr>
        <w:tc>
          <w:tcPr>
            <w:tcW w:w="4410" w:type="dxa"/>
          </w:tcPr>
          <w:p w:rsidR="00DA5DBF" w:rsidRDefault="00DA5DBF" w:rsidP="009432F2">
            <w:r w:rsidRPr="00DA5DBF">
              <w:rPr>
                <w:szCs w:val="20"/>
              </w:rPr>
              <w:t>Pocket English/Spanish Dictionary</w:t>
            </w:r>
          </w:p>
        </w:tc>
        <w:tc>
          <w:tcPr>
            <w:tcW w:w="630" w:type="dxa"/>
          </w:tcPr>
          <w:p w:rsidR="00DA5DBF" w:rsidRDefault="00DA5DBF" w:rsidP="009432F2">
            <w:r>
              <w:t>1</w:t>
            </w:r>
          </w:p>
        </w:tc>
      </w:tr>
      <w:tr w:rsidR="009432F2" w:rsidTr="00C2545B">
        <w:trPr>
          <w:trHeight w:val="209"/>
        </w:trPr>
        <w:tc>
          <w:tcPr>
            <w:tcW w:w="4410" w:type="dxa"/>
            <w:shd w:val="clear" w:color="auto" w:fill="FF0000"/>
          </w:tcPr>
          <w:p w:rsidR="009432F2" w:rsidRPr="009432F2" w:rsidRDefault="009432F2" w:rsidP="009432F2">
            <w:pPr>
              <w:rPr>
                <w:b/>
              </w:rPr>
            </w:pPr>
            <w:r w:rsidRPr="009432F2">
              <w:rPr>
                <w:b/>
              </w:rPr>
              <w:t xml:space="preserve">History </w:t>
            </w:r>
          </w:p>
        </w:tc>
        <w:tc>
          <w:tcPr>
            <w:tcW w:w="630" w:type="dxa"/>
            <w:shd w:val="clear" w:color="auto" w:fill="FF0000"/>
          </w:tcPr>
          <w:p w:rsidR="009432F2" w:rsidRDefault="009432F2" w:rsidP="009432F2"/>
        </w:tc>
      </w:tr>
      <w:tr w:rsidR="009432F2" w:rsidTr="000D0C83">
        <w:trPr>
          <w:trHeight w:val="198"/>
        </w:trPr>
        <w:tc>
          <w:tcPr>
            <w:tcW w:w="4410" w:type="dxa"/>
          </w:tcPr>
          <w:p w:rsidR="009432F2" w:rsidRDefault="00BB1AF1" w:rsidP="009432F2">
            <w:r>
              <w:t>0.5</w:t>
            </w:r>
            <w:r w:rsidR="009432F2">
              <w:t xml:space="preserve">” Red Vinyl Binder </w:t>
            </w:r>
          </w:p>
        </w:tc>
        <w:tc>
          <w:tcPr>
            <w:tcW w:w="630" w:type="dxa"/>
          </w:tcPr>
          <w:p w:rsidR="009432F2" w:rsidRDefault="009432F2" w:rsidP="009432F2">
            <w:r>
              <w:t>1</w:t>
            </w:r>
          </w:p>
        </w:tc>
      </w:tr>
      <w:tr w:rsidR="009432F2" w:rsidTr="000D0C83">
        <w:trPr>
          <w:trHeight w:val="209"/>
        </w:trPr>
        <w:tc>
          <w:tcPr>
            <w:tcW w:w="4410" w:type="dxa"/>
          </w:tcPr>
          <w:p w:rsidR="009432F2" w:rsidRDefault="009432F2" w:rsidP="009432F2">
            <w:r>
              <w:t xml:space="preserve">3-Hole Red Folder </w:t>
            </w:r>
          </w:p>
        </w:tc>
        <w:tc>
          <w:tcPr>
            <w:tcW w:w="630" w:type="dxa"/>
          </w:tcPr>
          <w:p w:rsidR="009432F2" w:rsidRDefault="009432F2" w:rsidP="009432F2">
            <w:r>
              <w:t>1</w:t>
            </w:r>
          </w:p>
        </w:tc>
      </w:tr>
      <w:tr w:rsidR="009432F2" w:rsidTr="000D0C83">
        <w:trPr>
          <w:trHeight w:val="198"/>
        </w:trPr>
        <w:tc>
          <w:tcPr>
            <w:tcW w:w="4410" w:type="dxa"/>
          </w:tcPr>
          <w:p w:rsidR="009432F2" w:rsidRDefault="009432F2" w:rsidP="009432F2">
            <w:r>
              <w:t xml:space="preserve">5 tab multicolored index dividers with pockets </w:t>
            </w:r>
          </w:p>
        </w:tc>
        <w:tc>
          <w:tcPr>
            <w:tcW w:w="630" w:type="dxa"/>
          </w:tcPr>
          <w:p w:rsidR="009432F2" w:rsidRDefault="009432F2" w:rsidP="009432F2">
            <w:r>
              <w:t>1</w:t>
            </w:r>
          </w:p>
        </w:tc>
      </w:tr>
      <w:tr w:rsidR="00DC00DC" w:rsidTr="000D0C83">
        <w:trPr>
          <w:trHeight w:val="198"/>
        </w:trPr>
        <w:tc>
          <w:tcPr>
            <w:tcW w:w="4410" w:type="dxa"/>
          </w:tcPr>
          <w:p w:rsidR="00DC00DC" w:rsidRDefault="00DC00DC" w:rsidP="009432F2">
            <w:r>
              <w:t xml:space="preserve">Red Book Cover </w:t>
            </w:r>
          </w:p>
        </w:tc>
        <w:tc>
          <w:tcPr>
            <w:tcW w:w="630" w:type="dxa"/>
          </w:tcPr>
          <w:p w:rsidR="00DC00DC" w:rsidRDefault="00DC00DC" w:rsidP="009432F2">
            <w:r>
              <w:t>1</w:t>
            </w:r>
          </w:p>
        </w:tc>
      </w:tr>
      <w:tr w:rsidR="009432F2" w:rsidTr="00C2545B">
        <w:trPr>
          <w:trHeight w:val="209"/>
        </w:trPr>
        <w:tc>
          <w:tcPr>
            <w:tcW w:w="4410" w:type="dxa"/>
            <w:shd w:val="clear" w:color="auto" w:fill="FF99FF"/>
          </w:tcPr>
          <w:p w:rsidR="009432F2" w:rsidRPr="00DC00DC" w:rsidRDefault="009432F2" w:rsidP="009432F2">
            <w:pPr>
              <w:rPr>
                <w:b/>
              </w:rPr>
            </w:pPr>
            <w:r w:rsidRPr="00DC00DC">
              <w:rPr>
                <w:b/>
              </w:rPr>
              <w:t xml:space="preserve">Religion </w:t>
            </w:r>
          </w:p>
        </w:tc>
        <w:tc>
          <w:tcPr>
            <w:tcW w:w="630" w:type="dxa"/>
            <w:shd w:val="clear" w:color="auto" w:fill="FF99FF"/>
          </w:tcPr>
          <w:p w:rsidR="009432F2" w:rsidRDefault="009432F2" w:rsidP="009432F2"/>
        </w:tc>
      </w:tr>
      <w:tr w:rsidR="009432F2" w:rsidTr="000D0C83">
        <w:trPr>
          <w:trHeight w:val="198"/>
        </w:trPr>
        <w:tc>
          <w:tcPr>
            <w:tcW w:w="4410" w:type="dxa"/>
          </w:tcPr>
          <w:p w:rsidR="009432F2" w:rsidRDefault="009432F2" w:rsidP="009432F2">
            <w:r>
              <w:t xml:space="preserve">Pink Folder </w:t>
            </w:r>
          </w:p>
        </w:tc>
        <w:tc>
          <w:tcPr>
            <w:tcW w:w="630" w:type="dxa"/>
          </w:tcPr>
          <w:p w:rsidR="009432F2" w:rsidRDefault="009432F2" w:rsidP="009432F2">
            <w:r>
              <w:t>1</w:t>
            </w:r>
          </w:p>
        </w:tc>
      </w:tr>
      <w:tr w:rsidR="009432F2" w:rsidTr="000D0C83">
        <w:trPr>
          <w:trHeight w:val="209"/>
        </w:trPr>
        <w:tc>
          <w:tcPr>
            <w:tcW w:w="4410" w:type="dxa"/>
          </w:tcPr>
          <w:p w:rsidR="009432F2" w:rsidRDefault="009432F2" w:rsidP="00E5258A">
            <w:r>
              <w:t xml:space="preserve">2-Subject </w:t>
            </w:r>
            <w:r w:rsidR="00E5258A">
              <w:t>pink spiral notebook</w:t>
            </w:r>
          </w:p>
        </w:tc>
        <w:tc>
          <w:tcPr>
            <w:tcW w:w="630" w:type="dxa"/>
          </w:tcPr>
          <w:p w:rsidR="009432F2" w:rsidRDefault="009432F2" w:rsidP="009432F2">
            <w:r>
              <w:t>1</w:t>
            </w:r>
          </w:p>
        </w:tc>
      </w:tr>
      <w:tr w:rsidR="009432F2" w:rsidTr="00C2545B">
        <w:trPr>
          <w:trHeight w:val="209"/>
        </w:trPr>
        <w:tc>
          <w:tcPr>
            <w:tcW w:w="4410" w:type="dxa"/>
            <w:shd w:val="clear" w:color="auto" w:fill="7030A0"/>
          </w:tcPr>
          <w:p w:rsidR="009432F2" w:rsidRPr="009432F2" w:rsidRDefault="009432F2" w:rsidP="009432F2">
            <w:pPr>
              <w:rPr>
                <w:b/>
              </w:rPr>
            </w:pPr>
            <w:r w:rsidRPr="00C2545B">
              <w:rPr>
                <w:b/>
                <w:color w:val="FFFFFF" w:themeColor="background1"/>
              </w:rPr>
              <w:t xml:space="preserve">Literature </w:t>
            </w:r>
          </w:p>
        </w:tc>
        <w:tc>
          <w:tcPr>
            <w:tcW w:w="630" w:type="dxa"/>
            <w:shd w:val="clear" w:color="auto" w:fill="7030A0"/>
          </w:tcPr>
          <w:p w:rsidR="009432F2" w:rsidRDefault="009432F2" w:rsidP="009432F2"/>
        </w:tc>
      </w:tr>
      <w:tr w:rsidR="009432F2" w:rsidTr="000D0C83">
        <w:trPr>
          <w:trHeight w:val="198"/>
        </w:trPr>
        <w:tc>
          <w:tcPr>
            <w:tcW w:w="4410" w:type="dxa"/>
          </w:tcPr>
          <w:p w:rsidR="009432F2" w:rsidRDefault="009432F2" w:rsidP="009432F2">
            <w:r>
              <w:t xml:space="preserve">Purple Folder </w:t>
            </w:r>
          </w:p>
        </w:tc>
        <w:tc>
          <w:tcPr>
            <w:tcW w:w="630" w:type="dxa"/>
          </w:tcPr>
          <w:p w:rsidR="009432F2" w:rsidRDefault="009432F2" w:rsidP="009432F2">
            <w:r>
              <w:t>1</w:t>
            </w:r>
          </w:p>
        </w:tc>
      </w:tr>
      <w:tr w:rsidR="009432F2" w:rsidTr="000D0C83">
        <w:trPr>
          <w:trHeight w:val="209"/>
        </w:trPr>
        <w:tc>
          <w:tcPr>
            <w:tcW w:w="4410" w:type="dxa"/>
          </w:tcPr>
          <w:p w:rsidR="009432F2" w:rsidRDefault="009432F2" w:rsidP="009432F2">
            <w:r>
              <w:t xml:space="preserve">Purple Marble Composition Book </w:t>
            </w:r>
          </w:p>
        </w:tc>
        <w:tc>
          <w:tcPr>
            <w:tcW w:w="630" w:type="dxa"/>
          </w:tcPr>
          <w:p w:rsidR="009432F2" w:rsidRDefault="009432F2" w:rsidP="009432F2">
            <w:r>
              <w:t>1</w:t>
            </w:r>
          </w:p>
        </w:tc>
      </w:tr>
      <w:tr w:rsidR="00E5258A" w:rsidTr="000D0C83">
        <w:trPr>
          <w:trHeight w:val="209"/>
        </w:trPr>
        <w:tc>
          <w:tcPr>
            <w:tcW w:w="4410" w:type="dxa"/>
          </w:tcPr>
          <w:p w:rsidR="00E5258A" w:rsidRDefault="00E5258A" w:rsidP="009432F2">
            <w:r>
              <w:t xml:space="preserve">Flashcard/Index Card Box (purple) </w:t>
            </w:r>
          </w:p>
        </w:tc>
        <w:tc>
          <w:tcPr>
            <w:tcW w:w="630" w:type="dxa"/>
          </w:tcPr>
          <w:p w:rsidR="00E5258A" w:rsidRDefault="00CF2EF5" w:rsidP="009432F2">
            <w:r>
              <w:t>1</w:t>
            </w:r>
          </w:p>
        </w:tc>
      </w:tr>
      <w:tr w:rsidR="00C2545B" w:rsidTr="000D0C83">
        <w:trPr>
          <w:trHeight w:val="209"/>
        </w:trPr>
        <w:tc>
          <w:tcPr>
            <w:tcW w:w="4410" w:type="dxa"/>
          </w:tcPr>
          <w:p w:rsidR="00C2545B" w:rsidRDefault="00C2545B" w:rsidP="009432F2">
            <w:r>
              <w:t xml:space="preserve">Purple Book Cover </w:t>
            </w:r>
          </w:p>
        </w:tc>
        <w:tc>
          <w:tcPr>
            <w:tcW w:w="630" w:type="dxa"/>
          </w:tcPr>
          <w:p w:rsidR="00C2545B" w:rsidRDefault="00C2545B" w:rsidP="009432F2">
            <w:r>
              <w:t>1</w:t>
            </w:r>
          </w:p>
        </w:tc>
      </w:tr>
      <w:tr w:rsidR="009432F2" w:rsidTr="00C2545B">
        <w:trPr>
          <w:trHeight w:val="198"/>
        </w:trPr>
        <w:tc>
          <w:tcPr>
            <w:tcW w:w="4410" w:type="dxa"/>
            <w:shd w:val="clear" w:color="auto" w:fill="FFE599" w:themeFill="accent4" w:themeFillTint="66"/>
          </w:tcPr>
          <w:p w:rsidR="009432F2" w:rsidRPr="009432F2" w:rsidRDefault="009432F2" w:rsidP="009432F2">
            <w:pPr>
              <w:rPr>
                <w:b/>
              </w:rPr>
            </w:pPr>
            <w:r w:rsidRPr="009432F2">
              <w:rPr>
                <w:b/>
              </w:rPr>
              <w:t xml:space="preserve">English </w:t>
            </w:r>
          </w:p>
        </w:tc>
        <w:tc>
          <w:tcPr>
            <w:tcW w:w="630" w:type="dxa"/>
            <w:shd w:val="clear" w:color="auto" w:fill="FFE599" w:themeFill="accent4" w:themeFillTint="66"/>
          </w:tcPr>
          <w:p w:rsidR="009432F2" w:rsidRDefault="009432F2" w:rsidP="009432F2"/>
        </w:tc>
      </w:tr>
      <w:tr w:rsidR="009432F2" w:rsidTr="000D0C83">
        <w:trPr>
          <w:trHeight w:val="209"/>
        </w:trPr>
        <w:tc>
          <w:tcPr>
            <w:tcW w:w="4410" w:type="dxa"/>
          </w:tcPr>
          <w:p w:rsidR="009432F2" w:rsidRDefault="00E5258A" w:rsidP="009432F2">
            <w:r>
              <w:t xml:space="preserve">Yellow Folder </w:t>
            </w:r>
          </w:p>
        </w:tc>
        <w:tc>
          <w:tcPr>
            <w:tcW w:w="630" w:type="dxa"/>
          </w:tcPr>
          <w:p w:rsidR="009432F2" w:rsidRDefault="00E5258A" w:rsidP="00E5258A">
            <w:r>
              <w:t>1</w:t>
            </w:r>
          </w:p>
        </w:tc>
      </w:tr>
      <w:tr w:rsidR="009432F2" w:rsidTr="000D0C83">
        <w:trPr>
          <w:trHeight w:val="198"/>
        </w:trPr>
        <w:tc>
          <w:tcPr>
            <w:tcW w:w="4410" w:type="dxa"/>
          </w:tcPr>
          <w:p w:rsidR="009432F2" w:rsidRDefault="00E5258A" w:rsidP="009432F2">
            <w:r>
              <w:t xml:space="preserve">2- subject yellow spiral notebook </w:t>
            </w:r>
          </w:p>
        </w:tc>
        <w:tc>
          <w:tcPr>
            <w:tcW w:w="630" w:type="dxa"/>
          </w:tcPr>
          <w:p w:rsidR="009432F2" w:rsidRDefault="00E5258A" w:rsidP="009432F2">
            <w:r>
              <w:t>1</w:t>
            </w:r>
          </w:p>
        </w:tc>
      </w:tr>
      <w:tr w:rsidR="00E5258A" w:rsidTr="000D0C83">
        <w:trPr>
          <w:trHeight w:val="198"/>
        </w:trPr>
        <w:tc>
          <w:tcPr>
            <w:tcW w:w="4410" w:type="dxa"/>
          </w:tcPr>
          <w:p w:rsidR="00E5258A" w:rsidRDefault="00E5258A" w:rsidP="009432F2">
            <w:r>
              <w:t>Flashcard/Index Card Box (yellow)</w:t>
            </w:r>
          </w:p>
        </w:tc>
        <w:tc>
          <w:tcPr>
            <w:tcW w:w="630" w:type="dxa"/>
          </w:tcPr>
          <w:p w:rsidR="00E5258A" w:rsidRDefault="00E5258A" w:rsidP="009432F2">
            <w:r>
              <w:t>1</w:t>
            </w:r>
          </w:p>
        </w:tc>
      </w:tr>
      <w:tr w:rsidR="00DC00DC" w:rsidTr="000D0C83">
        <w:trPr>
          <w:trHeight w:val="198"/>
        </w:trPr>
        <w:tc>
          <w:tcPr>
            <w:tcW w:w="4410" w:type="dxa"/>
          </w:tcPr>
          <w:p w:rsidR="00DC00DC" w:rsidRDefault="00DC00DC" w:rsidP="009432F2">
            <w:r>
              <w:t xml:space="preserve">Yellow Book Cover </w:t>
            </w:r>
          </w:p>
        </w:tc>
        <w:tc>
          <w:tcPr>
            <w:tcW w:w="630" w:type="dxa"/>
          </w:tcPr>
          <w:p w:rsidR="00DC00DC" w:rsidRDefault="00CF2EF5" w:rsidP="009432F2">
            <w:r>
              <w:t>1</w:t>
            </w:r>
          </w:p>
        </w:tc>
      </w:tr>
      <w:tr w:rsidR="00E5258A" w:rsidTr="00C2545B">
        <w:trPr>
          <w:trHeight w:val="198"/>
        </w:trPr>
        <w:tc>
          <w:tcPr>
            <w:tcW w:w="4410" w:type="dxa"/>
            <w:shd w:val="clear" w:color="auto" w:fill="9CC2E5" w:themeFill="accent1" w:themeFillTint="99"/>
          </w:tcPr>
          <w:p w:rsidR="00E5258A" w:rsidRPr="00E5258A" w:rsidRDefault="00E5258A" w:rsidP="009432F2">
            <w:pPr>
              <w:rPr>
                <w:b/>
              </w:rPr>
            </w:pPr>
            <w:r w:rsidRPr="00E5258A">
              <w:rPr>
                <w:b/>
              </w:rPr>
              <w:t xml:space="preserve">Math 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E5258A" w:rsidRDefault="00E5258A" w:rsidP="009432F2"/>
        </w:tc>
      </w:tr>
      <w:tr w:rsidR="00E5258A" w:rsidTr="000D0C83">
        <w:trPr>
          <w:trHeight w:val="198"/>
        </w:trPr>
        <w:tc>
          <w:tcPr>
            <w:tcW w:w="4410" w:type="dxa"/>
          </w:tcPr>
          <w:p w:rsidR="00E5258A" w:rsidRDefault="00E5258A" w:rsidP="00DA5DBF">
            <w:r>
              <w:t xml:space="preserve">1” Blue Vinyl Binder </w:t>
            </w:r>
          </w:p>
        </w:tc>
        <w:tc>
          <w:tcPr>
            <w:tcW w:w="630" w:type="dxa"/>
          </w:tcPr>
          <w:p w:rsidR="00E5258A" w:rsidRDefault="00CF2EF5" w:rsidP="009432F2">
            <w:r>
              <w:t>1</w:t>
            </w:r>
          </w:p>
        </w:tc>
      </w:tr>
      <w:tr w:rsidR="00E5258A" w:rsidTr="000D0C83">
        <w:trPr>
          <w:trHeight w:val="198"/>
        </w:trPr>
        <w:tc>
          <w:tcPr>
            <w:tcW w:w="4410" w:type="dxa"/>
          </w:tcPr>
          <w:p w:rsidR="00E5258A" w:rsidRDefault="00E5258A" w:rsidP="009432F2">
            <w:r>
              <w:t xml:space="preserve">1-subject Blue Spiral Notebook </w:t>
            </w:r>
          </w:p>
        </w:tc>
        <w:tc>
          <w:tcPr>
            <w:tcW w:w="630" w:type="dxa"/>
          </w:tcPr>
          <w:p w:rsidR="00E5258A" w:rsidRDefault="00E5258A" w:rsidP="009432F2">
            <w:r>
              <w:t>1</w:t>
            </w:r>
          </w:p>
        </w:tc>
      </w:tr>
      <w:tr w:rsidR="00E5258A" w:rsidTr="000D0C83">
        <w:trPr>
          <w:trHeight w:val="198"/>
        </w:trPr>
        <w:tc>
          <w:tcPr>
            <w:tcW w:w="4410" w:type="dxa"/>
          </w:tcPr>
          <w:p w:rsidR="00E5258A" w:rsidRDefault="00E5258A" w:rsidP="009432F2">
            <w:r>
              <w:t xml:space="preserve">3-hole Blue Folder </w:t>
            </w:r>
          </w:p>
        </w:tc>
        <w:tc>
          <w:tcPr>
            <w:tcW w:w="630" w:type="dxa"/>
          </w:tcPr>
          <w:p w:rsidR="00E5258A" w:rsidRDefault="00E5258A" w:rsidP="009432F2">
            <w:r>
              <w:t>1</w:t>
            </w:r>
          </w:p>
        </w:tc>
      </w:tr>
      <w:tr w:rsidR="00E5258A" w:rsidTr="000D0C83">
        <w:trPr>
          <w:trHeight w:val="198"/>
        </w:trPr>
        <w:tc>
          <w:tcPr>
            <w:tcW w:w="4410" w:type="dxa"/>
          </w:tcPr>
          <w:p w:rsidR="00E5258A" w:rsidRDefault="00E5258A" w:rsidP="00E5258A">
            <w:r>
              <w:t xml:space="preserve">12” Standard Ruler </w:t>
            </w:r>
          </w:p>
        </w:tc>
        <w:tc>
          <w:tcPr>
            <w:tcW w:w="630" w:type="dxa"/>
          </w:tcPr>
          <w:p w:rsidR="00E5258A" w:rsidRDefault="00E5258A" w:rsidP="009432F2">
            <w:r>
              <w:t>1</w:t>
            </w:r>
          </w:p>
        </w:tc>
      </w:tr>
      <w:tr w:rsidR="00E5258A" w:rsidTr="000D0C83">
        <w:trPr>
          <w:trHeight w:val="198"/>
        </w:trPr>
        <w:tc>
          <w:tcPr>
            <w:tcW w:w="4410" w:type="dxa"/>
          </w:tcPr>
          <w:p w:rsidR="00E5258A" w:rsidRDefault="00E5258A" w:rsidP="00E5258A">
            <w:r>
              <w:t xml:space="preserve">Protractor </w:t>
            </w:r>
          </w:p>
        </w:tc>
        <w:tc>
          <w:tcPr>
            <w:tcW w:w="630" w:type="dxa"/>
          </w:tcPr>
          <w:p w:rsidR="00E5258A" w:rsidRDefault="00E5258A" w:rsidP="009432F2">
            <w:r>
              <w:t>1</w:t>
            </w:r>
          </w:p>
        </w:tc>
      </w:tr>
      <w:tr w:rsidR="00C2545B" w:rsidTr="000D0C83">
        <w:trPr>
          <w:trHeight w:val="198"/>
        </w:trPr>
        <w:tc>
          <w:tcPr>
            <w:tcW w:w="4410" w:type="dxa"/>
          </w:tcPr>
          <w:p w:rsidR="00C2545B" w:rsidRDefault="00C2545B" w:rsidP="00E5258A">
            <w:r>
              <w:t xml:space="preserve">Blue Book Cover </w:t>
            </w:r>
          </w:p>
        </w:tc>
        <w:tc>
          <w:tcPr>
            <w:tcW w:w="630" w:type="dxa"/>
          </w:tcPr>
          <w:p w:rsidR="00C2545B" w:rsidRDefault="00C2545B" w:rsidP="009432F2">
            <w:r>
              <w:t>1</w:t>
            </w:r>
          </w:p>
        </w:tc>
      </w:tr>
    </w:tbl>
    <w:p w:rsidR="00E5258A" w:rsidRDefault="00E5258A" w:rsidP="009432F2">
      <w:r>
        <w:t>6</w:t>
      </w:r>
      <w:r w:rsidRPr="00E5258A">
        <w:rPr>
          <w:vertAlign w:val="superscript"/>
        </w:rPr>
        <w:t>th</w:t>
      </w:r>
      <w:r>
        <w:t xml:space="preserve"> Grade </w:t>
      </w:r>
    </w:p>
    <w:tbl>
      <w:tblPr>
        <w:tblStyle w:val="TableGrid"/>
        <w:tblW w:w="5485" w:type="dxa"/>
        <w:tblLook w:val="04A0" w:firstRow="1" w:lastRow="0" w:firstColumn="1" w:lastColumn="0" w:noHBand="0" w:noVBand="1"/>
      </w:tblPr>
      <w:tblGrid>
        <w:gridCol w:w="4765"/>
        <w:gridCol w:w="720"/>
      </w:tblGrid>
      <w:tr w:rsidR="00E5258A" w:rsidTr="00C2545B">
        <w:trPr>
          <w:trHeight w:val="209"/>
        </w:trPr>
        <w:tc>
          <w:tcPr>
            <w:tcW w:w="4765" w:type="dxa"/>
            <w:shd w:val="clear" w:color="auto" w:fill="92D050"/>
          </w:tcPr>
          <w:p w:rsidR="00E5258A" w:rsidRPr="009432F2" w:rsidRDefault="00E5258A" w:rsidP="009B1BBD">
            <w:pPr>
              <w:rPr>
                <w:b/>
              </w:rPr>
            </w:pPr>
            <w:r w:rsidRPr="009432F2">
              <w:rPr>
                <w:b/>
              </w:rPr>
              <w:t xml:space="preserve">Science </w:t>
            </w:r>
          </w:p>
        </w:tc>
        <w:tc>
          <w:tcPr>
            <w:tcW w:w="720" w:type="dxa"/>
            <w:shd w:val="clear" w:color="auto" w:fill="92D050"/>
          </w:tcPr>
          <w:p w:rsidR="00E5258A" w:rsidRPr="00DA5DBF" w:rsidRDefault="00E5258A" w:rsidP="009B1BBD">
            <w:pPr>
              <w:rPr>
                <w:b/>
              </w:rPr>
            </w:pPr>
            <w:r w:rsidRPr="00DA5DBF">
              <w:rPr>
                <w:b/>
              </w:rPr>
              <w:t>Qty</w:t>
            </w:r>
          </w:p>
        </w:tc>
      </w:tr>
      <w:tr w:rsidR="00E5258A" w:rsidTr="000D0C83">
        <w:trPr>
          <w:trHeight w:val="198"/>
        </w:trPr>
        <w:tc>
          <w:tcPr>
            <w:tcW w:w="4765" w:type="dxa"/>
          </w:tcPr>
          <w:p w:rsidR="00E5258A" w:rsidRDefault="00E5258A" w:rsidP="009B1BBD">
            <w:r>
              <w:t xml:space="preserve">1.5” Green Vinyl Binder 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E5258A" w:rsidTr="000D0C83">
        <w:trPr>
          <w:trHeight w:val="209"/>
        </w:trPr>
        <w:tc>
          <w:tcPr>
            <w:tcW w:w="4765" w:type="dxa"/>
          </w:tcPr>
          <w:p w:rsidR="00E5258A" w:rsidRDefault="00E5258A" w:rsidP="009B1BBD">
            <w:r>
              <w:t>3-Hole Green Folder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E5258A" w:rsidTr="000D0C83">
        <w:trPr>
          <w:trHeight w:val="198"/>
        </w:trPr>
        <w:tc>
          <w:tcPr>
            <w:tcW w:w="4765" w:type="dxa"/>
          </w:tcPr>
          <w:p w:rsidR="00E5258A" w:rsidRDefault="000D0C83" w:rsidP="009B1BBD">
            <w:r w:rsidRPr="000D0C83">
              <w:t>5 tab multicolor index dividers with pockets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DC00DC" w:rsidTr="000D0C83">
        <w:trPr>
          <w:trHeight w:val="198"/>
        </w:trPr>
        <w:tc>
          <w:tcPr>
            <w:tcW w:w="4765" w:type="dxa"/>
          </w:tcPr>
          <w:p w:rsidR="00DC00DC" w:rsidRPr="009432F2" w:rsidRDefault="00DC00DC" w:rsidP="009B1BBD">
            <w:pPr>
              <w:rPr>
                <w:szCs w:val="20"/>
              </w:rPr>
            </w:pPr>
            <w:r>
              <w:rPr>
                <w:szCs w:val="20"/>
              </w:rPr>
              <w:t xml:space="preserve">Green Book Cover </w:t>
            </w:r>
          </w:p>
        </w:tc>
        <w:tc>
          <w:tcPr>
            <w:tcW w:w="720" w:type="dxa"/>
          </w:tcPr>
          <w:p w:rsidR="00DC00DC" w:rsidRDefault="00DC00DC" w:rsidP="009B1BBD">
            <w:r>
              <w:t>1</w:t>
            </w:r>
          </w:p>
        </w:tc>
      </w:tr>
      <w:tr w:rsidR="00E5258A" w:rsidTr="00C54A03">
        <w:trPr>
          <w:trHeight w:val="209"/>
        </w:trPr>
        <w:tc>
          <w:tcPr>
            <w:tcW w:w="4765" w:type="dxa"/>
            <w:shd w:val="clear" w:color="auto" w:fill="F4B083" w:themeFill="accent2" w:themeFillTint="99"/>
          </w:tcPr>
          <w:p w:rsidR="00E5258A" w:rsidRPr="009432F2" w:rsidRDefault="00E5258A" w:rsidP="009B1BBD">
            <w:pPr>
              <w:rPr>
                <w:b/>
              </w:rPr>
            </w:pPr>
            <w:r w:rsidRPr="009432F2">
              <w:rPr>
                <w:b/>
              </w:rPr>
              <w:t xml:space="preserve">Spanish </w:t>
            </w:r>
          </w:p>
        </w:tc>
        <w:tc>
          <w:tcPr>
            <w:tcW w:w="720" w:type="dxa"/>
            <w:shd w:val="clear" w:color="auto" w:fill="F4B083" w:themeFill="accent2" w:themeFillTint="99"/>
          </w:tcPr>
          <w:p w:rsidR="00E5258A" w:rsidRDefault="00E5258A" w:rsidP="009B1BBD"/>
        </w:tc>
      </w:tr>
      <w:tr w:rsidR="00302D52" w:rsidTr="000D0C83">
        <w:trPr>
          <w:trHeight w:val="209"/>
        </w:trPr>
        <w:tc>
          <w:tcPr>
            <w:tcW w:w="4765" w:type="dxa"/>
          </w:tcPr>
          <w:p w:rsidR="00302D52" w:rsidRPr="009432F2" w:rsidRDefault="00302D52" w:rsidP="009B1BBD">
            <w:pPr>
              <w:rPr>
                <w:b/>
              </w:rPr>
            </w:pPr>
            <w:r>
              <w:t>1” Orange Binder</w:t>
            </w:r>
          </w:p>
        </w:tc>
        <w:tc>
          <w:tcPr>
            <w:tcW w:w="720" w:type="dxa"/>
          </w:tcPr>
          <w:p w:rsidR="00302D52" w:rsidRDefault="00302D52" w:rsidP="009B1BBD">
            <w:r>
              <w:t>1</w:t>
            </w:r>
          </w:p>
        </w:tc>
      </w:tr>
      <w:tr w:rsidR="00E5258A" w:rsidTr="000D0C83">
        <w:trPr>
          <w:trHeight w:val="198"/>
        </w:trPr>
        <w:tc>
          <w:tcPr>
            <w:tcW w:w="4765" w:type="dxa"/>
          </w:tcPr>
          <w:p w:rsidR="00E5258A" w:rsidRDefault="00E5258A" w:rsidP="009B1BBD">
            <w:r>
              <w:t xml:space="preserve">Orange Folder 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E5258A" w:rsidTr="000D0C83">
        <w:trPr>
          <w:trHeight w:val="209"/>
        </w:trPr>
        <w:tc>
          <w:tcPr>
            <w:tcW w:w="4765" w:type="dxa"/>
          </w:tcPr>
          <w:p w:rsidR="00E5258A" w:rsidRDefault="00E5258A" w:rsidP="009B1BBD">
            <w:r>
              <w:t xml:space="preserve">Orange Spiral Notebook 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0D0C83" w:rsidTr="000D0C83">
        <w:trPr>
          <w:trHeight w:val="209"/>
        </w:trPr>
        <w:tc>
          <w:tcPr>
            <w:tcW w:w="4765" w:type="dxa"/>
          </w:tcPr>
          <w:p w:rsidR="000D0C83" w:rsidRDefault="000D0C83" w:rsidP="009B1BBD">
            <w:r w:rsidRPr="000D0C83">
              <w:t>5 tab multicolor index dividers with pockets</w:t>
            </w:r>
          </w:p>
        </w:tc>
        <w:tc>
          <w:tcPr>
            <w:tcW w:w="720" w:type="dxa"/>
          </w:tcPr>
          <w:p w:rsidR="000D0C83" w:rsidRDefault="000D0C83" w:rsidP="009B1BBD">
            <w:r>
              <w:t>1</w:t>
            </w:r>
          </w:p>
        </w:tc>
      </w:tr>
      <w:tr w:rsidR="00DA5DBF" w:rsidTr="000D0C83">
        <w:trPr>
          <w:trHeight w:val="209"/>
        </w:trPr>
        <w:tc>
          <w:tcPr>
            <w:tcW w:w="4765" w:type="dxa"/>
          </w:tcPr>
          <w:p w:rsidR="00DA5DBF" w:rsidRDefault="00DA5DBF" w:rsidP="00DA5DBF">
            <w:r w:rsidRPr="00DA5DBF">
              <w:rPr>
                <w:szCs w:val="20"/>
              </w:rPr>
              <w:t xml:space="preserve">Pocket English/Spanish Dictionary </w:t>
            </w:r>
          </w:p>
        </w:tc>
        <w:tc>
          <w:tcPr>
            <w:tcW w:w="720" w:type="dxa"/>
          </w:tcPr>
          <w:p w:rsidR="00DA5DBF" w:rsidRDefault="00DA5DBF" w:rsidP="00DA5DBF">
            <w:r>
              <w:t>1</w:t>
            </w:r>
          </w:p>
        </w:tc>
      </w:tr>
      <w:tr w:rsidR="00E5258A" w:rsidTr="00C2545B">
        <w:trPr>
          <w:trHeight w:val="209"/>
        </w:trPr>
        <w:tc>
          <w:tcPr>
            <w:tcW w:w="4765" w:type="dxa"/>
            <w:shd w:val="clear" w:color="auto" w:fill="FF0000"/>
          </w:tcPr>
          <w:p w:rsidR="00E5258A" w:rsidRPr="009432F2" w:rsidRDefault="00E5258A" w:rsidP="009B1BBD">
            <w:pPr>
              <w:rPr>
                <w:b/>
              </w:rPr>
            </w:pPr>
            <w:r w:rsidRPr="009432F2">
              <w:rPr>
                <w:b/>
              </w:rPr>
              <w:t xml:space="preserve">History </w:t>
            </w:r>
          </w:p>
        </w:tc>
        <w:tc>
          <w:tcPr>
            <w:tcW w:w="720" w:type="dxa"/>
            <w:shd w:val="clear" w:color="auto" w:fill="FF0000"/>
          </w:tcPr>
          <w:p w:rsidR="00E5258A" w:rsidRDefault="00E5258A" w:rsidP="009B1BBD"/>
        </w:tc>
      </w:tr>
      <w:tr w:rsidR="00E5258A" w:rsidTr="000D0C83">
        <w:trPr>
          <w:trHeight w:val="198"/>
        </w:trPr>
        <w:tc>
          <w:tcPr>
            <w:tcW w:w="4765" w:type="dxa"/>
          </w:tcPr>
          <w:p w:rsidR="00E5258A" w:rsidRDefault="00E5258A" w:rsidP="009B1BBD">
            <w:r>
              <w:t xml:space="preserve">1” Red Vinyl Binder 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E5258A" w:rsidTr="000D0C83">
        <w:trPr>
          <w:trHeight w:val="209"/>
        </w:trPr>
        <w:tc>
          <w:tcPr>
            <w:tcW w:w="4765" w:type="dxa"/>
          </w:tcPr>
          <w:p w:rsidR="00E5258A" w:rsidRDefault="00E5258A" w:rsidP="009B1BBD">
            <w:r>
              <w:t xml:space="preserve">3-Hole Red Folder 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E5258A" w:rsidTr="000D0C83">
        <w:trPr>
          <w:trHeight w:val="198"/>
        </w:trPr>
        <w:tc>
          <w:tcPr>
            <w:tcW w:w="4765" w:type="dxa"/>
          </w:tcPr>
          <w:p w:rsidR="00E5258A" w:rsidRDefault="00E5258A" w:rsidP="009B1BBD">
            <w:r>
              <w:t xml:space="preserve">5 tab multicolored index dividers with pockets 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DC00DC" w:rsidTr="000D0C83">
        <w:trPr>
          <w:trHeight w:val="198"/>
        </w:trPr>
        <w:tc>
          <w:tcPr>
            <w:tcW w:w="4765" w:type="dxa"/>
          </w:tcPr>
          <w:p w:rsidR="00DC00DC" w:rsidRDefault="00DC00DC" w:rsidP="009B1BBD">
            <w:r>
              <w:t xml:space="preserve">Red Book Cover </w:t>
            </w:r>
          </w:p>
        </w:tc>
        <w:tc>
          <w:tcPr>
            <w:tcW w:w="720" w:type="dxa"/>
          </w:tcPr>
          <w:p w:rsidR="00DC00DC" w:rsidRDefault="00DC00DC" w:rsidP="009B1BBD">
            <w:r>
              <w:t>1</w:t>
            </w:r>
          </w:p>
        </w:tc>
      </w:tr>
      <w:tr w:rsidR="00E5258A" w:rsidTr="00C2545B">
        <w:trPr>
          <w:trHeight w:val="209"/>
        </w:trPr>
        <w:tc>
          <w:tcPr>
            <w:tcW w:w="4765" w:type="dxa"/>
            <w:shd w:val="clear" w:color="auto" w:fill="FF99FF"/>
          </w:tcPr>
          <w:p w:rsidR="00E5258A" w:rsidRPr="00DC00DC" w:rsidRDefault="00E5258A" w:rsidP="009B1BBD">
            <w:pPr>
              <w:rPr>
                <w:b/>
              </w:rPr>
            </w:pPr>
            <w:r w:rsidRPr="00DC00DC">
              <w:rPr>
                <w:b/>
              </w:rPr>
              <w:t xml:space="preserve">Religion </w:t>
            </w:r>
          </w:p>
        </w:tc>
        <w:tc>
          <w:tcPr>
            <w:tcW w:w="720" w:type="dxa"/>
            <w:shd w:val="clear" w:color="auto" w:fill="FF99FF"/>
          </w:tcPr>
          <w:p w:rsidR="00E5258A" w:rsidRDefault="00E5258A" w:rsidP="009B1BBD"/>
        </w:tc>
      </w:tr>
      <w:tr w:rsidR="00E5258A" w:rsidTr="000D0C83">
        <w:trPr>
          <w:trHeight w:val="198"/>
        </w:trPr>
        <w:tc>
          <w:tcPr>
            <w:tcW w:w="4765" w:type="dxa"/>
          </w:tcPr>
          <w:p w:rsidR="00E5258A" w:rsidRDefault="00E5258A" w:rsidP="009B1BBD">
            <w:r>
              <w:t xml:space="preserve">Pink Folder 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E5258A" w:rsidTr="000D0C83">
        <w:trPr>
          <w:trHeight w:val="209"/>
        </w:trPr>
        <w:tc>
          <w:tcPr>
            <w:tcW w:w="4765" w:type="dxa"/>
          </w:tcPr>
          <w:p w:rsidR="00E5258A" w:rsidRDefault="00E5258A" w:rsidP="009B1BBD">
            <w:r>
              <w:t>2-Subject pink spiral notebook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E5258A" w:rsidTr="00C2545B">
        <w:trPr>
          <w:trHeight w:val="209"/>
        </w:trPr>
        <w:tc>
          <w:tcPr>
            <w:tcW w:w="4765" w:type="dxa"/>
            <w:shd w:val="clear" w:color="auto" w:fill="7030A0"/>
          </w:tcPr>
          <w:p w:rsidR="00E5258A" w:rsidRPr="009432F2" w:rsidRDefault="00E5258A" w:rsidP="009B1BBD">
            <w:pPr>
              <w:rPr>
                <w:b/>
              </w:rPr>
            </w:pPr>
            <w:r w:rsidRPr="00C2545B">
              <w:rPr>
                <w:b/>
                <w:color w:val="FFFFFF" w:themeColor="background1"/>
              </w:rPr>
              <w:t xml:space="preserve">Literature </w:t>
            </w:r>
          </w:p>
        </w:tc>
        <w:tc>
          <w:tcPr>
            <w:tcW w:w="720" w:type="dxa"/>
            <w:shd w:val="clear" w:color="auto" w:fill="7030A0"/>
          </w:tcPr>
          <w:p w:rsidR="00E5258A" w:rsidRDefault="00E5258A" w:rsidP="009B1BBD"/>
        </w:tc>
      </w:tr>
      <w:tr w:rsidR="00E5258A" w:rsidTr="000D0C83">
        <w:trPr>
          <w:trHeight w:val="198"/>
        </w:trPr>
        <w:tc>
          <w:tcPr>
            <w:tcW w:w="4765" w:type="dxa"/>
          </w:tcPr>
          <w:p w:rsidR="00E5258A" w:rsidRDefault="00E5258A" w:rsidP="009B1BBD">
            <w:r>
              <w:t xml:space="preserve">Purple Folder 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E5258A" w:rsidTr="000D0C83">
        <w:trPr>
          <w:trHeight w:val="209"/>
        </w:trPr>
        <w:tc>
          <w:tcPr>
            <w:tcW w:w="4765" w:type="dxa"/>
          </w:tcPr>
          <w:p w:rsidR="00E5258A" w:rsidRDefault="00E5258A" w:rsidP="009B1BBD">
            <w:r>
              <w:t xml:space="preserve">Purple Marble Composition Book 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E5258A" w:rsidTr="000D0C83">
        <w:trPr>
          <w:trHeight w:val="209"/>
        </w:trPr>
        <w:tc>
          <w:tcPr>
            <w:tcW w:w="4765" w:type="dxa"/>
          </w:tcPr>
          <w:p w:rsidR="00E5258A" w:rsidRDefault="00E5258A" w:rsidP="009B1BBD">
            <w:r>
              <w:t xml:space="preserve">Flashcard/Index Card Box (purple) </w:t>
            </w:r>
          </w:p>
        </w:tc>
        <w:tc>
          <w:tcPr>
            <w:tcW w:w="720" w:type="dxa"/>
          </w:tcPr>
          <w:p w:rsidR="00E5258A" w:rsidRDefault="00CF2EF5" w:rsidP="009B1BBD">
            <w:r>
              <w:t>1</w:t>
            </w:r>
          </w:p>
        </w:tc>
      </w:tr>
      <w:tr w:rsidR="00C2545B" w:rsidTr="000D0C83">
        <w:trPr>
          <w:trHeight w:val="209"/>
        </w:trPr>
        <w:tc>
          <w:tcPr>
            <w:tcW w:w="4765" w:type="dxa"/>
          </w:tcPr>
          <w:p w:rsidR="00C2545B" w:rsidRDefault="00C2545B" w:rsidP="009B1BBD">
            <w:r>
              <w:t>Purple Book Cover</w:t>
            </w:r>
          </w:p>
        </w:tc>
        <w:tc>
          <w:tcPr>
            <w:tcW w:w="720" w:type="dxa"/>
          </w:tcPr>
          <w:p w:rsidR="00C2545B" w:rsidRDefault="00C2545B" w:rsidP="009B1BBD">
            <w:r>
              <w:t>1</w:t>
            </w:r>
          </w:p>
        </w:tc>
      </w:tr>
      <w:tr w:rsidR="00E5258A" w:rsidTr="00C2545B">
        <w:trPr>
          <w:trHeight w:val="198"/>
        </w:trPr>
        <w:tc>
          <w:tcPr>
            <w:tcW w:w="4765" w:type="dxa"/>
            <w:shd w:val="clear" w:color="auto" w:fill="FFE599" w:themeFill="accent4" w:themeFillTint="66"/>
          </w:tcPr>
          <w:p w:rsidR="00E5258A" w:rsidRPr="009432F2" w:rsidRDefault="00E5258A" w:rsidP="009B1BBD">
            <w:pPr>
              <w:rPr>
                <w:b/>
              </w:rPr>
            </w:pPr>
            <w:r w:rsidRPr="009432F2">
              <w:rPr>
                <w:b/>
              </w:rPr>
              <w:t xml:space="preserve">English 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E5258A" w:rsidRDefault="00E5258A" w:rsidP="009B1BBD"/>
        </w:tc>
      </w:tr>
      <w:tr w:rsidR="00E5258A" w:rsidTr="000D0C83">
        <w:trPr>
          <w:trHeight w:val="209"/>
        </w:trPr>
        <w:tc>
          <w:tcPr>
            <w:tcW w:w="4765" w:type="dxa"/>
          </w:tcPr>
          <w:p w:rsidR="00E5258A" w:rsidRDefault="00E5258A" w:rsidP="009B1BBD">
            <w:r>
              <w:t xml:space="preserve">Yellow Folder 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E5258A" w:rsidTr="000D0C83">
        <w:trPr>
          <w:trHeight w:val="198"/>
        </w:trPr>
        <w:tc>
          <w:tcPr>
            <w:tcW w:w="4765" w:type="dxa"/>
          </w:tcPr>
          <w:p w:rsidR="00E5258A" w:rsidRDefault="00E5258A" w:rsidP="009B1BBD">
            <w:r>
              <w:t xml:space="preserve">2- subject yellow spiral notebook 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E5258A" w:rsidTr="000D0C83">
        <w:trPr>
          <w:trHeight w:val="198"/>
        </w:trPr>
        <w:tc>
          <w:tcPr>
            <w:tcW w:w="4765" w:type="dxa"/>
          </w:tcPr>
          <w:p w:rsidR="00E5258A" w:rsidRDefault="00E5258A" w:rsidP="009B1BBD">
            <w:r>
              <w:t>Flashcard/Index Card Box (yellow)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DC00DC" w:rsidTr="000D0C83">
        <w:trPr>
          <w:trHeight w:val="198"/>
        </w:trPr>
        <w:tc>
          <w:tcPr>
            <w:tcW w:w="4765" w:type="dxa"/>
          </w:tcPr>
          <w:p w:rsidR="00DC00DC" w:rsidRDefault="00DC00DC" w:rsidP="009B1BBD">
            <w:r>
              <w:t xml:space="preserve">Yellow Book Cover </w:t>
            </w:r>
          </w:p>
        </w:tc>
        <w:tc>
          <w:tcPr>
            <w:tcW w:w="720" w:type="dxa"/>
          </w:tcPr>
          <w:p w:rsidR="00DC00DC" w:rsidRDefault="00DC00DC" w:rsidP="009B1BBD">
            <w:r>
              <w:t>1</w:t>
            </w:r>
          </w:p>
        </w:tc>
      </w:tr>
      <w:tr w:rsidR="00E5258A" w:rsidTr="00C2545B">
        <w:trPr>
          <w:trHeight w:val="198"/>
        </w:trPr>
        <w:tc>
          <w:tcPr>
            <w:tcW w:w="4765" w:type="dxa"/>
            <w:shd w:val="clear" w:color="auto" w:fill="9CC2E5" w:themeFill="accent1" w:themeFillTint="99"/>
          </w:tcPr>
          <w:p w:rsidR="00E5258A" w:rsidRPr="00E5258A" w:rsidRDefault="00E5258A" w:rsidP="009B1BBD">
            <w:pPr>
              <w:rPr>
                <w:b/>
              </w:rPr>
            </w:pPr>
            <w:r w:rsidRPr="00E5258A">
              <w:rPr>
                <w:b/>
              </w:rPr>
              <w:t xml:space="preserve">Math </w:t>
            </w:r>
          </w:p>
        </w:tc>
        <w:tc>
          <w:tcPr>
            <w:tcW w:w="720" w:type="dxa"/>
            <w:shd w:val="clear" w:color="auto" w:fill="9CC2E5" w:themeFill="accent1" w:themeFillTint="99"/>
          </w:tcPr>
          <w:p w:rsidR="00E5258A" w:rsidRDefault="00E5258A" w:rsidP="009B1BBD"/>
        </w:tc>
      </w:tr>
      <w:tr w:rsidR="00E5258A" w:rsidTr="000D0C83">
        <w:trPr>
          <w:trHeight w:val="198"/>
        </w:trPr>
        <w:tc>
          <w:tcPr>
            <w:tcW w:w="4765" w:type="dxa"/>
          </w:tcPr>
          <w:p w:rsidR="00E5258A" w:rsidRDefault="00E5258A" w:rsidP="00CF2EF5">
            <w:r>
              <w:t xml:space="preserve">1” Blue </w:t>
            </w:r>
            <w:r w:rsidR="00CF2EF5">
              <w:t>Poly or Vinyl</w:t>
            </w:r>
            <w:r>
              <w:t xml:space="preserve"> Binder </w:t>
            </w:r>
          </w:p>
        </w:tc>
        <w:tc>
          <w:tcPr>
            <w:tcW w:w="720" w:type="dxa"/>
          </w:tcPr>
          <w:p w:rsidR="00E5258A" w:rsidRDefault="00CF2EF5" w:rsidP="009B1BBD">
            <w:r>
              <w:t>1</w:t>
            </w:r>
          </w:p>
        </w:tc>
      </w:tr>
      <w:tr w:rsidR="00E5258A" w:rsidTr="000D0C83">
        <w:trPr>
          <w:trHeight w:val="198"/>
        </w:trPr>
        <w:tc>
          <w:tcPr>
            <w:tcW w:w="4765" w:type="dxa"/>
          </w:tcPr>
          <w:p w:rsidR="00E5258A" w:rsidRDefault="00E5258A" w:rsidP="009B1BBD">
            <w:r>
              <w:t xml:space="preserve">1-subject Blue Spiral Notebook 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E5258A" w:rsidTr="000D0C83">
        <w:trPr>
          <w:trHeight w:val="198"/>
        </w:trPr>
        <w:tc>
          <w:tcPr>
            <w:tcW w:w="4765" w:type="dxa"/>
          </w:tcPr>
          <w:p w:rsidR="00E5258A" w:rsidRDefault="00E5258A" w:rsidP="009B1BBD">
            <w:r>
              <w:t xml:space="preserve">3-hole Blue Folder 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E5258A" w:rsidTr="000D0C83">
        <w:trPr>
          <w:trHeight w:val="198"/>
        </w:trPr>
        <w:tc>
          <w:tcPr>
            <w:tcW w:w="4765" w:type="dxa"/>
          </w:tcPr>
          <w:p w:rsidR="00E5258A" w:rsidRDefault="00E5258A" w:rsidP="009B1BBD">
            <w:r>
              <w:t xml:space="preserve">12” Standard Ruler 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E5258A" w:rsidTr="000D0C83">
        <w:trPr>
          <w:trHeight w:val="198"/>
        </w:trPr>
        <w:tc>
          <w:tcPr>
            <w:tcW w:w="4765" w:type="dxa"/>
          </w:tcPr>
          <w:p w:rsidR="00E5258A" w:rsidRDefault="00E5258A" w:rsidP="009B1BBD">
            <w:r>
              <w:t xml:space="preserve">Protractor </w:t>
            </w:r>
          </w:p>
        </w:tc>
        <w:tc>
          <w:tcPr>
            <w:tcW w:w="720" w:type="dxa"/>
          </w:tcPr>
          <w:p w:rsidR="00E5258A" w:rsidRDefault="00E5258A" w:rsidP="009B1BBD">
            <w:r>
              <w:t>1</w:t>
            </w:r>
          </w:p>
        </w:tc>
      </w:tr>
      <w:tr w:rsidR="00C2545B" w:rsidTr="000D0C83">
        <w:trPr>
          <w:trHeight w:val="198"/>
        </w:trPr>
        <w:tc>
          <w:tcPr>
            <w:tcW w:w="4765" w:type="dxa"/>
          </w:tcPr>
          <w:p w:rsidR="00C2545B" w:rsidRDefault="00C2545B" w:rsidP="009B1BBD">
            <w:r>
              <w:t xml:space="preserve">Blue Book Cover </w:t>
            </w:r>
          </w:p>
        </w:tc>
        <w:tc>
          <w:tcPr>
            <w:tcW w:w="720" w:type="dxa"/>
          </w:tcPr>
          <w:p w:rsidR="00C2545B" w:rsidRDefault="00C2545B" w:rsidP="009B1BBD">
            <w:r>
              <w:t>1</w:t>
            </w:r>
          </w:p>
        </w:tc>
      </w:tr>
    </w:tbl>
    <w:p w:rsidR="00E5258A" w:rsidRDefault="00DA5DBF" w:rsidP="009432F2">
      <w:r>
        <w:lastRenderedPageBreak/>
        <w:t>7</w:t>
      </w:r>
      <w:r w:rsidRPr="00DA5DBF">
        <w:rPr>
          <w:vertAlign w:val="superscript"/>
        </w:rPr>
        <w:t>th</w:t>
      </w:r>
      <w:r>
        <w:t xml:space="preserve"> Grade 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4173"/>
        <w:gridCol w:w="741"/>
      </w:tblGrid>
      <w:tr w:rsidR="00DA5DBF" w:rsidTr="00C2545B">
        <w:trPr>
          <w:trHeight w:val="176"/>
        </w:trPr>
        <w:tc>
          <w:tcPr>
            <w:tcW w:w="4173" w:type="dxa"/>
            <w:shd w:val="clear" w:color="auto" w:fill="92D050"/>
          </w:tcPr>
          <w:p w:rsidR="00DA5DBF" w:rsidRPr="009432F2" w:rsidRDefault="00DA5DBF" w:rsidP="009B1BBD">
            <w:pPr>
              <w:rPr>
                <w:b/>
              </w:rPr>
            </w:pPr>
            <w:r w:rsidRPr="009432F2">
              <w:rPr>
                <w:b/>
              </w:rPr>
              <w:t xml:space="preserve">Science </w:t>
            </w:r>
          </w:p>
        </w:tc>
        <w:tc>
          <w:tcPr>
            <w:tcW w:w="741" w:type="dxa"/>
            <w:shd w:val="clear" w:color="auto" w:fill="92D050"/>
          </w:tcPr>
          <w:p w:rsidR="00DA5DBF" w:rsidRPr="00DA5DBF" w:rsidRDefault="00DA5DBF" w:rsidP="009B1BBD">
            <w:pPr>
              <w:rPr>
                <w:b/>
              </w:rPr>
            </w:pPr>
            <w:r w:rsidRPr="00DA5DBF">
              <w:rPr>
                <w:b/>
              </w:rPr>
              <w:t>Qty</w:t>
            </w:r>
          </w:p>
        </w:tc>
      </w:tr>
      <w:tr w:rsidR="00DA5DBF" w:rsidTr="00C2545B">
        <w:trPr>
          <w:trHeight w:val="167"/>
        </w:trPr>
        <w:tc>
          <w:tcPr>
            <w:tcW w:w="4173" w:type="dxa"/>
          </w:tcPr>
          <w:p w:rsidR="00DA5DBF" w:rsidRDefault="00DA5DBF" w:rsidP="009B1BBD">
            <w:r>
              <w:t xml:space="preserve">1.5” Green Vinyl Binder </w:t>
            </w:r>
          </w:p>
        </w:tc>
        <w:tc>
          <w:tcPr>
            <w:tcW w:w="741" w:type="dxa"/>
          </w:tcPr>
          <w:p w:rsidR="00DA5DBF" w:rsidRDefault="00DA5DBF" w:rsidP="009B1BBD">
            <w:r>
              <w:t>1</w:t>
            </w:r>
          </w:p>
        </w:tc>
      </w:tr>
      <w:tr w:rsidR="00DA5DBF" w:rsidTr="00C2545B">
        <w:trPr>
          <w:trHeight w:val="176"/>
        </w:trPr>
        <w:tc>
          <w:tcPr>
            <w:tcW w:w="4173" w:type="dxa"/>
          </w:tcPr>
          <w:p w:rsidR="00DA5DBF" w:rsidRDefault="00DA5DBF" w:rsidP="009B1BBD">
            <w:r>
              <w:t>3-Hole Green Folder</w:t>
            </w:r>
          </w:p>
        </w:tc>
        <w:tc>
          <w:tcPr>
            <w:tcW w:w="741" w:type="dxa"/>
          </w:tcPr>
          <w:p w:rsidR="00DA5DBF" w:rsidRDefault="00DA5DBF" w:rsidP="009B1BBD">
            <w:r>
              <w:t>1</w:t>
            </w:r>
          </w:p>
        </w:tc>
      </w:tr>
      <w:tr w:rsidR="00DA5DBF" w:rsidTr="00C2545B">
        <w:trPr>
          <w:trHeight w:val="167"/>
        </w:trPr>
        <w:tc>
          <w:tcPr>
            <w:tcW w:w="4173" w:type="dxa"/>
          </w:tcPr>
          <w:p w:rsidR="00DA5DBF" w:rsidRDefault="00DA5DBF" w:rsidP="009B1BBD">
            <w:r w:rsidRPr="009432F2">
              <w:rPr>
                <w:szCs w:val="20"/>
              </w:rPr>
              <w:t>5 tab multicolored index dividers with pockets</w:t>
            </w:r>
          </w:p>
        </w:tc>
        <w:tc>
          <w:tcPr>
            <w:tcW w:w="741" w:type="dxa"/>
          </w:tcPr>
          <w:p w:rsidR="00DA5DBF" w:rsidRDefault="00DA5DBF" w:rsidP="009B1BBD">
            <w:r>
              <w:t>1</w:t>
            </w:r>
          </w:p>
        </w:tc>
      </w:tr>
      <w:tr w:rsidR="00DC00DC" w:rsidTr="00C2545B">
        <w:trPr>
          <w:trHeight w:val="167"/>
        </w:trPr>
        <w:tc>
          <w:tcPr>
            <w:tcW w:w="4173" w:type="dxa"/>
          </w:tcPr>
          <w:p w:rsidR="00DC00DC" w:rsidRPr="009432F2" w:rsidRDefault="00DC00DC" w:rsidP="009B1BBD">
            <w:pPr>
              <w:rPr>
                <w:szCs w:val="20"/>
              </w:rPr>
            </w:pPr>
            <w:r>
              <w:rPr>
                <w:szCs w:val="20"/>
              </w:rPr>
              <w:t>Green Book Cover</w:t>
            </w:r>
          </w:p>
        </w:tc>
        <w:tc>
          <w:tcPr>
            <w:tcW w:w="741" w:type="dxa"/>
          </w:tcPr>
          <w:p w:rsidR="00DC00DC" w:rsidRDefault="00DC00DC" w:rsidP="009B1BBD">
            <w:r>
              <w:t>1</w:t>
            </w:r>
          </w:p>
        </w:tc>
      </w:tr>
      <w:tr w:rsidR="00DA5DBF" w:rsidTr="00C2545B">
        <w:trPr>
          <w:trHeight w:val="176"/>
        </w:trPr>
        <w:tc>
          <w:tcPr>
            <w:tcW w:w="4173" w:type="dxa"/>
            <w:shd w:val="clear" w:color="auto" w:fill="F4B083" w:themeFill="accent2" w:themeFillTint="99"/>
          </w:tcPr>
          <w:p w:rsidR="00DA5DBF" w:rsidRPr="009432F2" w:rsidRDefault="00DA5DBF" w:rsidP="009B1BBD">
            <w:pPr>
              <w:rPr>
                <w:b/>
              </w:rPr>
            </w:pPr>
            <w:r w:rsidRPr="009432F2">
              <w:rPr>
                <w:b/>
              </w:rPr>
              <w:t xml:space="preserve">Spanish </w:t>
            </w:r>
          </w:p>
        </w:tc>
        <w:tc>
          <w:tcPr>
            <w:tcW w:w="741" w:type="dxa"/>
            <w:shd w:val="clear" w:color="auto" w:fill="F4B083" w:themeFill="accent2" w:themeFillTint="99"/>
          </w:tcPr>
          <w:p w:rsidR="00DA5DBF" w:rsidRDefault="00DA5DBF" w:rsidP="009B1BBD"/>
        </w:tc>
      </w:tr>
      <w:tr w:rsidR="00302D52" w:rsidTr="00C2545B">
        <w:trPr>
          <w:trHeight w:val="176"/>
        </w:trPr>
        <w:tc>
          <w:tcPr>
            <w:tcW w:w="4173" w:type="dxa"/>
          </w:tcPr>
          <w:p w:rsidR="00302D52" w:rsidRPr="009432F2" w:rsidRDefault="00302D52" w:rsidP="009B1BBD">
            <w:pPr>
              <w:rPr>
                <w:b/>
              </w:rPr>
            </w:pPr>
            <w:r>
              <w:t>1” Orange Binder</w:t>
            </w:r>
          </w:p>
        </w:tc>
        <w:tc>
          <w:tcPr>
            <w:tcW w:w="741" w:type="dxa"/>
          </w:tcPr>
          <w:p w:rsidR="00302D52" w:rsidRDefault="00302D52" w:rsidP="009B1BBD">
            <w:r>
              <w:t>1</w:t>
            </w:r>
          </w:p>
        </w:tc>
      </w:tr>
      <w:tr w:rsidR="00DA5DBF" w:rsidTr="00C2545B">
        <w:trPr>
          <w:trHeight w:val="167"/>
        </w:trPr>
        <w:tc>
          <w:tcPr>
            <w:tcW w:w="4173" w:type="dxa"/>
          </w:tcPr>
          <w:p w:rsidR="00DA5DBF" w:rsidRDefault="00DA5DBF" w:rsidP="009B1BBD">
            <w:r>
              <w:t xml:space="preserve">Orange Folder </w:t>
            </w:r>
          </w:p>
        </w:tc>
        <w:tc>
          <w:tcPr>
            <w:tcW w:w="741" w:type="dxa"/>
          </w:tcPr>
          <w:p w:rsidR="00DA5DBF" w:rsidRDefault="00DA5DBF" w:rsidP="009B1BBD">
            <w:r>
              <w:t>1</w:t>
            </w:r>
          </w:p>
        </w:tc>
      </w:tr>
      <w:tr w:rsidR="00DA5DBF" w:rsidTr="00C2545B">
        <w:trPr>
          <w:trHeight w:val="176"/>
        </w:trPr>
        <w:tc>
          <w:tcPr>
            <w:tcW w:w="4173" w:type="dxa"/>
          </w:tcPr>
          <w:p w:rsidR="00DA5DBF" w:rsidRDefault="00DA5DBF" w:rsidP="009B1BBD">
            <w:r>
              <w:t xml:space="preserve">Orange Spiral Notebook </w:t>
            </w:r>
          </w:p>
        </w:tc>
        <w:tc>
          <w:tcPr>
            <w:tcW w:w="741" w:type="dxa"/>
          </w:tcPr>
          <w:p w:rsidR="00DA5DBF" w:rsidRDefault="00DA5DBF" w:rsidP="009B1BBD">
            <w:r>
              <w:t>1</w:t>
            </w:r>
          </w:p>
        </w:tc>
      </w:tr>
      <w:tr w:rsidR="000D0C83" w:rsidTr="00C2545B">
        <w:trPr>
          <w:trHeight w:val="176"/>
        </w:trPr>
        <w:tc>
          <w:tcPr>
            <w:tcW w:w="4173" w:type="dxa"/>
          </w:tcPr>
          <w:p w:rsidR="000D0C83" w:rsidRDefault="000D0C83" w:rsidP="009B1BBD">
            <w:r w:rsidRPr="000D0C83">
              <w:t>5 tab multicolor index dividers with pockets</w:t>
            </w:r>
          </w:p>
        </w:tc>
        <w:tc>
          <w:tcPr>
            <w:tcW w:w="741" w:type="dxa"/>
          </w:tcPr>
          <w:p w:rsidR="000D0C83" w:rsidRDefault="000D0C83" w:rsidP="009B1BBD"/>
        </w:tc>
      </w:tr>
      <w:tr w:rsidR="00DA5DBF" w:rsidTr="00C2545B">
        <w:trPr>
          <w:trHeight w:val="176"/>
        </w:trPr>
        <w:tc>
          <w:tcPr>
            <w:tcW w:w="4173" w:type="dxa"/>
          </w:tcPr>
          <w:p w:rsidR="00DA5DBF" w:rsidRDefault="00DA5DBF" w:rsidP="009B1BBD">
            <w:r w:rsidRPr="00DA5DBF">
              <w:rPr>
                <w:szCs w:val="20"/>
              </w:rPr>
              <w:t xml:space="preserve">Pocket English/Spanish Dictionary </w:t>
            </w:r>
          </w:p>
        </w:tc>
        <w:tc>
          <w:tcPr>
            <w:tcW w:w="741" w:type="dxa"/>
          </w:tcPr>
          <w:p w:rsidR="00DA5DBF" w:rsidRDefault="00DA5DBF" w:rsidP="009B1BBD">
            <w:r>
              <w:t>1</w:t>
            </w:r>
          </w:p>
        </w:tc>
      </w:tr>
      <w:tr w:rsidR="00DA5DBF" w:rsidTr="00C54A03">
        <w:trPr>
          <w:trHeight w:val="176"/>
        </w:trPr>
        <w:tc>
          <w:tcPr>
            <w:tcW w:w="4173" w:type="dxa"/>
            <w:shd w:val="clear" w:color="auto" w:fill="FF0000"/>
          </w:tcPr>
          <w:p w:rsidR="00DA5DBF" w:rsidRPr="009432F2" w:rsidRDefault="00DA5DBF" w:rsidP="009B1BBD">
            <w:pPr>
              <w:rPr>
                <w:b/>
              </w:rPr>
            </w:pPr>
            <w:r w:rsidRPr="009432F2">
              <w:rPr>
                <w:b/>
              </w:rPr>
              <w:t xml:space="preserve">History </w:t>
            </w:r>
          </w:p>
        </w:tc>
        <w:tc>
          <w:tcPr>
            <w:tcW w:w="741" w:type="dxa"/>
            <w:shd w:val="clear" w:color="auto" w:fill="FF0000"/>
          </w:tcPr>
          <w:p w:rsidR="00DA5DBF" w:rsidRDefault="00DA5DBF" w:rsidP="009B1BBD"/>
        </w:tc>
      </w:tr>
      <w:tr w:rsidR="00DA5DBF" w:rsidTr="00C2545B">
        <w:trPr>
          <w:trHeight w:val="176"/>
        </w:trPr>
        <w:tc>
          <w:tcPr>
            <w:tcW w:w="4173" w:type="dxa"/>
          </w:tcPr>
          <w:p w:rsidR="00DA5DBF" w:rsidRDefault="00DA5DBF" w:rsidP="009B1BBD">
            <w:r>
              <w:t xml:space="preserve">3-Hole Red Folder </w:t>
            </w:r>
          </w:p>
        </w:tc>
        <w:tc>
          <w:tcPr>
            <w:tcW w:w="741" w:type="dxa"/>
          </w:tcPr>
          <w:p w:rsidR="00DA5DBF" w:rsidRDefault="00DA5DBF" w:rsidP="009B1BBD">
            <w:r>
              <w:t>1</w:t>
            </w:r>
          </w:p>
        </w:tc>
      </w:tr>
      <w:tr w:rsidR="00DA5DBF" w:rsidTr="00C2545B">
        <w:trPr>
          <w:trHeight w:val="167"/>
        </w:trPr>
        <w:tc>
          <w:tcPr>
            <w:tcW w:w="4173" w:type="dxa"/>
          </w:tcPr>
          <w:p w:rsidR="00DA5DBF" w:rsidRDefault="00DA5DBF" w:rsidP="00DA5DBF">
            <w:r>
              <w:t xml:space="preserve">1-Subject Red Notebook </w:t>
            </w:r>
          </w:p>
        </w:tc>
        <w:tc>
          <w:tcPr>
            <w:tcW w:w="741" w:type="dxa"/>
          </w:tcPr>
          <w:p w:rsidR="00DA5DBF" w:rsidRDefault="00DA5DBF" w:rsidP="009B1BBD">
            <w:r>
              <w:t>1</w:t>
            </w:r>
          </w:p>
        </w:tc>
      </w:tr>
      <w:tr w:rsidR="00DC00DC" w:rsidTr="00C2545B">
        <w:trPr>
          <w:trHeight w:val="167"/>
        </w:trPr>
        <w:tc>
          <w:tcPr>
            <w:tcW w:w="4173" w:type="dxa"/>
          </w:tcPr>
          <w:p w:rsidR="00DC00DC" w:rsidRDefault="00DC00DC" w:rsidP="00DA5DBF">
            <w:r>
              <w:t xml:space="preserve">Red Book Cover </w:t>
            </w:r>
          </w:p>
        </w:tc>
        <w:tc>
          <w:tcPr>
            <w:tcW w:w="741" w:type="dxa"/>
          </w:tcPr>
          <w:p w:rsidR="00DC00DC" w:rsidRDefault="00DC00DC" w:rsidP="009B1BBD">
            <w:r>
              <w:t>1</w:t>
            </w:r>
          </w:p>
        </w:tc>
      </w:tr>
      <w:tr w:rsidR="00DA5DBF" w:rsidTr="00C54A03">
        <w:trPr>
          <w:trHeight w:val="176"/>
        </w:trPr>
        <w:tc>
          <w:tcPr>
            <w:tcW w:w="4173" w:type="dxa"/>
            <w:shd w:val="clear" w:color="auto" w:fill="FF99FF"/>
          </w:tcPr>
          <w:p w:rsidR="00DA5DBF" w:rsidRPr="00DA5DBF" w:rsidRDefault="00DA5DBF" w:rsidP="009B1BBD">
            <w:pPr>
              <w:rPr>
                <w:b/>
              </w:rPr>
            </w:pPr>
            <w:r w:rsidRPr="00DA5DBF">
              <w:rPr>
                <w:b/>
              </w:rPr>
              <w:t xml:space="preserve">Religion </w:t>
            </w:r>
          </w:p>
        </w:tc>
        <w:tc>
          <w:tcPr>
            <w:tcW w:w="741" w:type="dxa"/>
            <w:shd w:val="clear" w:color="auto" w:fill="FF99FF"/>
          </w:tcPr>
          <w:p w:rsidR="00DA5DBF" w:rsidRDefault="00DA5DBF" w:rsidP="009B1BBD"/>
        </w:tc>
      </w:tr>
      <w:tr w:rsidR="00DA5DBF" w:rsidTr="00C2545B">
        <w:trPr>
          <w:trHeight w:val="167"/>
        </w:trPr>
        <w:tc>
          <w:tcPr>
            <w:tcW w:w="4173" w:type="dxa"/>
          </w:tcPr>
          <w:p w:rsidR="00DA5DBF" w:rsidRDefault="00DA5DBF" w:rsidP="009B1BBD">
            <w:r>
              <w:t xml:space="preserve">Pink Folder </w:t>
            </w:r>
          </w:p>
        </w:tc>
        <w:tc>
          <w:tcPr>
            <w:tcW w:w="741" w:type="dxa"/>
          </w:tcPr>
          <w:p w:rsidR="00DA5DBF" w:rsidRDefault="00DA5DBF" w:rsidP="009B1BBD">
            <w:r>
              <w:t>1</w:t>
            </w:r>
          </w:p>
        </w:tc>
      </w:tr>
      <w:tr w:rsidR="00DA5DBF" w:rsidTr="00C2545B">
        <w:trPr>
          <w:trHeight w:val="176"/>
        </w:trPr>
        <w:tc>
          <w:tcPr>
            <w:tcW w:w="4173" w:type="dxa"/>
          </w:tcPr>
          <w:p w:rsidR="00DA5DBF" w:rsidRDefault="00DA5DBF" w:rsidP="009B1BBD">
            <w:r>
              <w:t>2-Subject pink spiral notebook</w:t>
            </w:r>
          </w:p>
        </w:tc>
        <w:tc>
          <w:tcPr>
            <w:tcW w:w="741" w:type="dxa"/>
          </w:tcPr>
          <w:p w:rsidR="00DA5DBF" w:rsidRDefault="00DA5DBF" w:rsidP="009B1BBD">
            <w:r>
              <w:t>1</w:t>
            </w:r>
          </w:p>
        </w:tc>
      </w:tr>
      <w:tr w:rsidR="00DA5DBF" w:rsidTr="00C54A03">
        <w:trPr>
          <w:trHeight w:val="167"/>
        </w:trPr>
        <w:tc>
          <w:tcPr>
            <w:tcW w:w="4173" w:type="dxa"/>
            <w:shd w:val="clear" w:color="auto" w:fill="FFE599" w:themeFill="accent4" w:themeFillTint="66"/>
          </w:tcPr>
          <w:p w:rsidR="00DA5DBF" w:rsidRPr="009432F2" w:rsidRDefault="005F5597" w:rsidP="009B1BBD">
            <w:pPr>
              <w:rPr>
                <w:b/>
              </w:rPr>
            </w:pPr>
            <w:r>
              <w:rPr>
                <w:b/>
              </w:rPr>
              <w:t>Literature/</w:t>
            </w:r>
            <w:r w:rsidR="00DA5DBF" w:rsidRPr="009432F2">
              <w:rPr>
                <w:b/>
              </w:rPr>
              <w:t xml:space="preserve">English </w:t>
            </w:r>
          </w:p>
        </w:tc>
        <w:tc>
          <w:tcPr>
            <w:tcW w:w="741" w:type="dxa"/>
            <w:shd w:val="clear" w:color="auto" w:fill="FFE599" w:themeFill="accent4" w:themeFillTint="66"/>
          </w:tcPr>
          <w:p w:rsidR="00DA5DBF" w:rsidRDefault="00DA5DBF" w:rsidP="009B1BBD"/>
        </w:tc>
      </w:tr>
      <w:tr w:rsidR="00DA5DBF" w:rsidTr="00C2545B">
        <w:trPr>
          <w:trHeight w:val="176"/>
        </w:trPr>
        <w:tc>
          <w:tcPr>
            <w:tcW w:w="4173" w:type="dxa"/>
          </w:tcPr>
          <w:p w:rsidR="00DA5DBF" w:rsidRDefault="00DA5DBF" w:rsidP="009B1BBD">
            <w:r>
              <w:t xml:space="preserve">Yellow Folder </w:t>
            </w:r>
          </w:p>
        </w:tc>
        <w:tc>
          <w:tcPr>
            <w:tcW w:w="741" w:type="dxa"/>
          </w:tcPr>
          <w:p w:rsidR="00DA5DBF" w:rsidRDefault="00DA5DBF" w:rsidP="009B1BBD">
            <w:r>
              <w:t>1</w:t>
            </w:r>
          </w:p>
        </w:tc>
      </w:tr>
      <w:tr w:rsidR="00DA5DBF" w:rsidTr="00C2545B">
        <w:trPr>
          <w:trHeight w:val="167"/>
        </w:trPr>
        <w:tc>
          <w:tcPr>
            <w:tcW w:w="4173" w:type="dxa"/>
          </w:tcPr>
          <w:p w:rsidR="00DA5DBF" w:rsidRDefault="005F5597" w:rsidP="009B1BBD">
            <w:r>
              <w:t>2</w:t>
            </w:r>
            <w:r w:rsidR="00DA5DBF">
              <w:t xml:space="preserve">- subject yellow spiral notebook </w:t>
            </w:r>
            <w:r>
              <w:t>with pockets</w:t>
            </w:r>
          </w:p>
        </w:tc>
        <w:tc>
          <w:tcPr>
            <w:tcW w:w="741" w:type="dxa"/>
          </w:tcPr>
          <w:p w:rsidR="00DA5DBF" w:rsidRDefault="00DA5DBF" w:rsidP="009B1BBD">
            <w:r>
              <w:t>1</w:t>
            </w:r>
          </w:p>
        </w:tc>
      </w:tr>
      <w:tr w:rsidR="00DA5DBF" w:rsidTr="00C2545B">
        <w:trPr>
          <w:trHeight w:val="167"/>
        </w:trPr>
        <w:tc>
          <w:tcPr>
            <w:tcW w:w="4173" w:type="dxa"/>
          </w:tcPr>
          <w:p w:rsidR="00DA5DBF" w:rsidRDefault="00DA5DBF" w:rsidP="009B1BBD">
            <w:r>
              <w:t>Flashcard/Index Card Box (yellow)</w:t>
            </w:r>
          </w:p>
        </w:tc>
        <w:tc>
          <w:tcPr>
            <w:tcW w:w="741" w:type="dxa"/>
          </w:tcPr>
          <w:p w:rsidR="00DA5DBF" w:rsidRDefault="00DA5DBF" w:rsidP="009B1BBD">
            <w:r>
              <w:t>1</w:t>
            </w:r>
          </w:p>
        </w:tc>
      </w:tr>
      <w:tr w:rsidR="00DC00DC" w:rsidTr="00C2545B">
        <w:trPr>
          <w:trHeight w:val="167"/>
        </w:trPr>
        <w:tc>
          <w:tcPr>
            <w:tcW w:w="4173" w:type="dxa"/>
          </w:tcPr>
          <w:p w:rsidR="00DC00DC" w:rsidRDefault="00DC00DC" w:rsidP="009B1BBD">
            <w:r>
              <w:t xml:space="preserve">Yellow Book Cover </w:t>
            </w:r>
          </w:p>
        </w:tc>
        <w:tc>
          <w:tcPr>
            <w:tcW w:w="741" w:type="dxa"/>
          </w:tcPr>
          <w:p w:rsidR="00DC00DC" w:rsidRDefault="009B1BBD" w:rsidP="009B1BBD">
            <w:r>
              <w:t>1</w:t>
            </w:r>
          </w:p>
        </w:tc>
      </w:tr>
      <w:tr w:rsidR="00DA5DBF" w:rsidTr="00C54A03">
        <w:trPr>
          <w:trHeight w:val="167"/>
        </w:trPr>
        <w:tc>
          <w:tcPr>
            <w:tcW w:w="4173" w:type="dxa"/>
            <w:shd w:val="clear" w:color="auto" w:fill="9CC2E5" w:themeFill="accent1" w:themeFillTint="99"/>
          </w:tcPr>
          <w:p w:rsidR="00DA5DBF" w:rsidRPr="00E5258A" w:rsidRDefault="00DA5DBF" w:rsidP="009B1BBD">
            <w:pPr>
              <w:rPr>
                <w:b/>
              </w:rPr>
            </w:pPr>
            <w:r w:rsidRPr="00E5258A">
              <w:rPr>
                <w:b/>
              </w:rPr>
              <w:t xml:space="preserve">Math </w:t>
            </w:r>
          </w:p>
        </w:tc>
        <w:tc>
          <w:tcPr>
            <w:tcW w:w="741" w:type="dxa"/>
            <w:shd w:val="clear" w:color="auto" w:fill="9CC2E5" w:themeFill="accent1" w:themeFillTint="99"/>
          </w:tcPr>
          <w:p w:rsidR="00DA5DBF" w:rsidRDefault="00DA5DBF" w:rsidP="009B1BBD"/>
        </w:tc>
      </w:tr>
      <w:tr w:rsidR="00DA5DBF" w:rsidTr="00C2545B">
        <w:trPr>
          <w:trHeight w:val="167"/>
        </w:trPr>
        <w:tc>
          <w:tcPr>
            <w:tcW w:w="4173" w:type="dxa"/>
          </w:tcPr>
          <w:p w:rsidR="00DA5DBF" w:rsidRDefault="00DA5DBF" w:rsidP="009B1BBD">
            <w:r>
              <w:t xml:space="preserve">1” Blue Vinyl Binder </w:t>
            </w:r>
          </w:p>
        </w:tc>
        <w:tc>
          <w:tcPr>
            <w:tcW w:w="741" w:type="dxa"/>
          </w:tcPr>
          <w:p w:rsidR="00DA5DBF" w:rsidRDefault="009B1BBD" w:rsidP="009B1BBD">
            <w:r>
              <w:t>1</w:t>
            </w:r>
          </w:p>
        </w:tc>
      </w:tr>
      <w:tr w:rsidR="00DA5DBF" w:rsidTr="00C2545B">
        <w:trPr>
          <w:trHeight w:val="167"/>
        </w:trPr>
        <w:tc>
          <w:tcPr>
            <w:tcW w:w="4173" w:type="dxa"/>
          </w:tcPr>
          <w:p w:rsidR="00DA5DBF" w:rsidRDefault="00DA5DBF" w:rsidP="009B1BBD">
            <w:r>
              <w:t xml:space="preserve">1-subject Blue Spiral Notebook </w:t>
            </w:r>
          </w:p>
        </w:tc>
        <w:tc>
          <w:tcPr>
            <w:tcW w:w="741" w:type="dxa"/>
          </w:tcPr>
          <w:p w:rsidR="00DA5DBF" w:rsidRDefault="00DA5DBF" w:rsidP="009B1BBD">
            <w:r>
              <w:t>1</w:t>
            </w:r>
          </w:p>
        </w:tc>
      </w:tr>
      <w:tr w:rsidR="00DA5DBF" w:rsidTr="00C2545B">
        <w:trPr>
          <w:trHeight w:val="167"/>
        </w:trPr>
        <w:tc>
          <w:tcPr>
            <w:tcW w:w="4173" w:type="dxa"/>
          </w:tcPr>
          <w:p w:rsidR="00DA5DBF" w:rsidRDefault="00DA5DBF" w:rsidP="009B1BBD">
            <w:r>
              <w:t xml:space="preserve">3-hole Blue Folder </w:t>
            </w:r>
          </w:p>
        </w:tc>
        <w:tc>
          <w:tcPr>
            <w:tcW w:w="741" w:type="dxa"/>
          </w:tcPr>
          <w:p w:rsidR="00DA5DBF" w:rsidRDefault="00DA5DBF" w:rsidP="009B1BBD">
            <w:r>
              <w:t>1</w:t>
            </w:r>
          </w:p>
        </w:tc>
      </w:tr>
      <w:tr w:rsidR="00DA5DBF" w:rsidTr="00C2545B">
        <w:trPr>
          <w:trHeight w:val="167"/>
        </w:trPr>
        <w:tc>
          <w:tcPr>
            <w:tcW w:w="4173" w:type="dxa"/>
          </w:tcPr>
          <w:p w:rsidR="00DA5DBF" w:rsidRDefault="00DA5DBF" w:rsidP="009B1BBD">
            <w:r>
              <w:t xml:space="preserve">12” Standard Ruler </w:t>
            </w:r>
          </w:p>
        </w:tc>
        <w:tc>
          <w:tcPr>
            <w:tcW w:w="741" w:type="dxa"/>
          </w:tcPr>
          <w:p w:rsidR="00DA5DBF" w:rsidRDefault="00DA5DBF" w:rsidP="009B1BBD">
            <w:r>
              <w:t>1</w:t>
            </w:r>
          </w:p>
        </w:tc>
      </w:tr>
      <w:tr w:rsidR="00DC00DC" w:rsidTr="00C2545B">
        <w:trPr>
          <w:trHeight w:val="167"/>
        </w:trPr>
        <w:tc>
          <w:tcPr>
            <w:tcW w:w="4173" w:type="dxa"/>
          </w:tcPr>
          <w:p w:rsidR="00DC00DC" w:rsidRDefault="00DC00DC" w:rsidP="009B1BBD">
            <w:r>
              <w:t xml:space="preserve">Blue Book Cover </w:t>
            </w:r>
          </w:p>
        </w:tc>
        <w:tc>
          <w:tcPr>
            <w:tcW w:w="741" w:type="dxa"/>
          </w:tcPr>
          <w:p w:rsidR="00DC00DC" w:rsidRDefault="009B1BBD" w:rsidP="009B1BBD">
            <w:r>
              <w:t>1</w:t>
            </w:r>
          </w:p>
        </w:tc>
      </w:tr>
    </w:tbl>
    <w:p w:rsidR="00DA5DBF" w:rsidRDefault="00DA5DBF" w:rsidP="009432F2"/>
    <w:p w:rsidR="00DA5DBF" w:rsidRDefault="00DA5DBF" w:rsidP="009432F2">
      <w:r>
        <w:t>8</w:t>
      </w:r>
      <w:r w:rsidRPr="00DA5DBF">
        <w:rPr>
          <w:vertAlign w:val="superscript"/>
        </w:rPr>
        <w:t>th</w:t>
      </w:r>
      <w:r>
        <w:t xml:space="preserve"> Grade </w:t>
      </w:r>
    </w:p>
    <w:tbl>
      <w:tblPr>
        <w:tblStyle w:val="TableGrid"/>
        <w:tblW w:w="4765" w:type="dxa"/>
        <w:tblLook w:val="04A0" w:firstRow="1" w:lastRow="0" w:firstColumn="1" w:lastColumn="0" w:noHBand="0" w:noVBand="1"/>
      </w:tblPr>
      <w:tblGrid>
        <w:gridCol w:w="4217"/>
        <w:gridCol w:w="548"/>
      </w:tblGrid>
      <w:tr w:rsidR="00DC00DC" w:rsidTr="005F5597">
        <w:trPr>
          <w:trHeight w:val="209"/>
        </w:trPr>
        <w:tc>
          <w:tcPr>
            <w:tcW w:w="4217" w:type="dxa"/>
            <w:shd w:val="clear" w:color="auto" w:fill="92D050"/>
          </w:tcPr>
          <w:p w:rsidR="00DC00DC" w:rsidRPr="009432F2" w:rsidRDefault="00DC00DC" w:rsidP="009B1BBD">
            <w:pPr>
              <w:rPr>
                <w:b/>
              </w:rPr>
            </w:pPr>
            <w:r w:rsidRPr="009432F2">
              <w:rPr>
                <w:b/>
              </w:rPr>
              <w:t xml:space="preserve">Science </w:t>
            </w:r>
          </w:p>
        </w:tc>
        <w:tc>
          <w:tcPr>
            <w:tcW w:w="548" w:type="dxa"/>
            <w:shd w:val="clear" w:color="auto" w:fill="92D050"/>
          </w:tcPr>
          <w:p w:rsidR="00DC00DC" w:rsidRPr="00DA5DBF" w:rsidRDefault="00DC00DC" w:rsidP="009B1BBD">
            <w:pPr>
              <w:rPr>
                <w:b/>
              </w:rPr>
            </w:pPr>
            <w:r w:rsidRPr="00DA5DBF">
              <w:rPr>
                <w:b/>
              </w:rPr>
              <w:t>Qty</w:t>
            </w:r>
          </w:p>
        </w:tc>
      </w:tr>
      <w:tr w:rsidR="00DC00DC" w:rsidTr="005F5597">
        <w:trPr>
          <w:trHeight w:val="198"/>
        </w:trPr>
        <w:tc>
          <w:tcPr>
            <w:tcW w:w="4217" w:type="dxa"/>
          </w:tcPr>
          <w:p w:rsidR="00DC00DC" w:rsidRDefault="00DC00DC" w:rsidP="009B1BBD">
            <w:r>
              <w:t xml:space="preserve">1.5” Green Vinyl Binder </w:t>
            </w:r>
          </w:p>
        </w:tc>
        <w:tc>
          <w:tcPr>
            <w:tcW w:w="548" w:type="dxa"/>
          </w:tcPr>
          <w:p w:rsidR="00DC00DC" w:rsidRDefault="00DC00DC" w:rsidP="009B1BBD">
            <w:r>
              <w:t>1</w:t>
            </w:r>
          </w:p>
        </w:tc>
      </w:tr>
      <w:tr w:rsidR="00DC00DC" w:rsidTr="005F5597">
        <w:trPr>
          <w:trHeight w:val="209"/>
        </w:trPr>
        <w:tc>
          <w:tcPr>
            <w:tcW w:w="4217" w:type="dxa"/>
          </w:tcPr>
          <w:p w:rsidR="00DC00DC" w:rsidRDefault="00DC00DC" w:rsidP="009B1BBD">
            <w:r>
              <w:t>3-Hole Green Folder</w:t>
            </w:r>
          </w:p>
        </w:tc>
        <w:tc>
          <w:tcPr>
            <w:tcW w:w="548" w:type="dxa"/>
          </w:tcPr>
          <w:p w:rsidR="00DC00DC" w:rsidRDefault="00DC00DC" w:rsidP="009B1BBD">
            <w:r>
              <w:t>1</w:t>
            </w:r>
          </w:p>
        </w:tc>
      </w:tr>
      <w:tr w:rsidR="00DC00DC" w:rsidTr="005F5597">
        <w:trPr>
          <w:trHeight w:val="198"/>
        </w:trPr>
        <w:tc>
          <w:tcPr>
            <w:tcW w:w="4217" w:type="dxa"/>
          </w:tcPr>
          <w:p w:rsidR="00DC00DC" w:rsidRDefault="00DC00DC" w:rsidP="009B1BBD">
            <w:r w:rsidRPr="009432F2">
              <w:rPr>
                <w:szCs w:val="20"/>
              </w:rPr>
              <w:t>5 tab multicolored index dividers with pockets</w:t>
            </w:r>
          </w:p>
        </w:tc>
        <w:tc>
          <w:tcPr>
            <w:tcW w:w="548" w:type="dxa"/>
          </w:tcPr>
          <w:p w:rsidR="00DC00DC" w:rsidRDefault="00DC00DC" w:rsidP="009B1BBD">
            <w:r>
              <w:t>1</w:t>
            </w:r>
          </w:p>
        </w:tc>
      </w:tr>
      <w:tr w:rsidR="00DC00DC" w:rsidTr="005F5597">
        <w:trPr>
          <w:trHeight w:val="198"/>
        </w:trPr>
        <w:tc>
          <w:tcPr>
            <w:tcW w:w="4217" w:type="dxa"/>
          </w:tcPr>
          <w:p w:rsidR="00DC00DC" w:rsidRPr="009432F2" w:rsidRDefault="00DC00DC" w:rsidP="009B1BBD">
            <w:pPr>
              <w:rPr>
                <w:szCs w:val="20"/>
              </w:rPr>
            </w:pPr>
            <w:r>
              <w:rPr>
                <w:szCs w:val="20"/>
              </w:rPr>
              <w:t>Green Book Cover</w:t>
            </w:r>
          </w:p>
        </w:tc>
        <w:tc>
          <w:tcPr>
            <w:tcW w:w="548" w:type="dxa"/>
          </w:tcPr>
          <w:p w:rsidR="00DC00DC" w:rsidRDefault="00DC00DC" w:rsidP="009B1BBD">
            <w:r>
              <w:t>1</w:t>
            </w:r>
          </w:p>
        </w:tc>
      </w:tr>
      <w:tr w:rsidR="00DC00DC" w:rsidTr="005F5597">
        <w:trPr>
          <w:trHeight w:val="209"/>
        </w:trPr>
        <w:tc>
          <w:tcPr>
            <w:tcW w:w="4217" w:type="dxa"/>
            <w:shd w:val="clear" w:color="auto" w:fill="F4B083" w:themeFill="accent2" w:themeFillTint="99"/>
          </w:tcPr>
          <w:p w:rsidR="00DC00DC" w:rsidRPr="009432F2" w:rsidRDefault="00DC00DC" w:rsidP="009B1BBD">
            <w:pPr>
              <w:rPr>
                <w:b/>
              </w:rPr>
            </w:pPr>
            <w:r w:rsidRPr="009432F2">
              <w:rPr>
                <w:b/>
              </w:rPr>
              <w:t xml:space="preserve">Spanish </w:t>
            </w:r>
          </w:p>
        </w:tc>
        <w:tc>
          <w:tcPr>
            <w:tcW w:w="548" w:type="dxa"/>
            <w:shd w:val="clear" w:color="auto" w:fill="F4B083" w:themeFill="accent2" w:themeFillTint="99"/>
          </w:tcPr>
          <w:p w:rsidR="00DC00DC" w:rsidRDefault="00DC00DC" w:rsidP="009B1BBD"/>
        </w:tc>
      </w:tr>
      <w:tr w:rsidR="00302D52" w:rsidTr="005F5597">
        <w:trPr>
          <w:trHeight w:val="209"/>
        </w:trPr>
        <w:tc>
          <w:tcPr>
            <w:tcW w:w="4217" w:type="dxa"/>
          </w:tcPr>
          <w:p w:rsidR="00302D52" w:rsidRPr="009432F2" w:rsidRDefault="00302D52" w:rsidP="009B1BBD">
            <w:pPr>
              <w:rPr>
                <w:b/>
              </w:rPr>
            </w:pPr>
            <w:r>
              <w:t>1” Orange Binder</w:t>
            </w:r>
          </w:p>
        </w:tc>
        <w:tc>
          <w:tcPr>
            <w:tcW w:w="548" w:type="dxa"/>
          </w:tcPr>
          <w:p w:rsidR="00302D52" w:rsidRDefault="00302D52" w:rsidP="009B1BBD">
            <w:r>
              <w:t>1</w:t>
            </w:r>
          </w:p>
        </w:tc>
      </w:tr>
      <w:tr w:rsidR="00DC00DC" w:rsidTr="005F5597">
        <w:trPr>
          <w:trHeight w:val="198"/>
        </w:trPr>
        <w:tc>
          <w:tcPr>
            <w:tcW w:w="4217" w:type="dxa"/>
          </w:tcPr>
          <w:p w:rsidR="00DC00DC" w:rsidRDefault="00DC00DC" w:rsidP="009B1BBD">
            <w:r>
              <w:t xml:space="preserve">Orange Folder </w:t>
            </w:r>
          </w:p>
        </w:tc>
        <w:tc>
          <w:tcPr>
            <w:tcW w:w="548" w:type="dxa"/>
          </w:tcPr>
          <w:p w:rsidR="00DC00DC" w:rsidRDefault="00DC00DC" w:rsidP="009B1BBD">
            <w:r>
              <w:t>1</w:t>
            </w:r>
          </w:p>
        </w:tc>
      </w:tr>
      <w:tr w:rsidR="00DC00DC" w:rsidTr="005F5597">
        <w:trPr>
          <w:trHeight w:val="209"/>
        </w:trPr>
        <w:tc>
          <w:tcPr>
            <w:tcW w:w="4217" w:type="dxa"/>
          </w:tcPr>
          <w:p w:rsidR="00DC00DC" w:rsidRDefault="00DC00DC" w:rsidP="009B1BBD">
            <w:r>
              <w:t xml:space="preserve">Orange Spiral Notebook </w:t>
            </w:r>
          </w:p>
        </w:tc>
        <w:tc>
          <w:tcPr>
            <w:tcW w:w="548" w:type="dxa"/>
          </w:tcPr>
          <w:p w:rsidR="00DC00DC" w:rsidRDefault="00DC00DC" w:rsidP="009B1BBD">
            <w:r>
              <w:t>1</w:t>
            </w:r>
          </w:p>
        </w:tc>
      </w:tr>
      <w:tr w:rsidR="000D0C83" w:rsidTr="005F5597">
        <w:trPr>
          <w:trHeight w:val="209"/>
        </w:trPr>
        <w:tc>
          <w:tcPr>
            <w:tcW w:w="4217" w:type="dxa"/>
          </w:tcPr>
          <w:p w:rsidR="000D0C83" w:rsidRDefault="000D0C83" w:rsidP="009B1BBD">
            <w:r w:rsidRPr="000D0C83">
              <w:t>5 tab multicolor index dividers with pockets</w:t>
            </w:r>
          </w:p>
        </w:tc>
        <w:tc>
          <w:tcPr>
            <w:tcW w:w="548" w:type="dxa"/>
          </w:tcPr>
          <w:p w:rsidR="000D0C83" w:rsidRDefault="000D0C83" w:rsidP="009B1BBD"/>
        </w:tc>
      </w:tr>
      <w:tr w:rsidR="00DC00DC" w:rsidTr="005F5597">
        <w:trPr>
          <w:trHeight w:val="209"/>
        </w:trPr>
        <w:tc>
          <w:tcPr>
            <w:tcW w:w="4217" w:type="dxa"/>
          </w:tcPr>
          <w:p w:rsidR="00DC00DC" w:rsidRDefault="00DC00DC" w:rsidP="009B1BBD">
            <w:r w:rsidRPr="00DA5DBF">
              <w:rPr>
                <w:szCs w:val="20"/>
              </w:rPr>
              <w:t xml:space="preserve">Pocket English/Spanish Dictionary </w:t>
            </w:r>
          </w:p>
        </w:tc>
        <w:tc>
          <w:tcPr>
            <w:tcW w:w="548" w:type="dxa"/>
          </w:tcPr>
          <w:p w:rsidR="00DC00DC" w:rsidRDefault="00DC00DC" w:rsidP="009B1BBD">
            <w:r>
              <w:t>1</w:t>
            </w:r>
          </w:p>
        </w:tc>
      </w:tr>
      <w:tr w:rsidR="00DC00DC" w:rsidTr="005F5597">
        <w:trPr>
          <w:trHeight w:val="209"/>
        </w:trPr>
        <w:tc>
          <w:tcPr>
            <w:tcW w:w="4217" w:type="dxa"/>
            <w:shd w:val="clear" w:color="auto" w:fill="FF0000"/>
          </w:tcPr>
          <w:p w:rsidR="00DC00DC" w:rsidRPr="009432F2" w:rsidRDefault="00DC00DC" w:rsidP="009B1BBD">
            <w:pPr>
              <w:rPr>
                <w:b/>
              </w:rPr>
            </w:pPr>
            <w:r w:rsidRPr="009432F2">
              <w:rPr>
                <w:b/>
              </w:rPr>
              <w:t xml:space="preserve">History </w:t>
            </w:r>
          </w:p>
        </w:tc>
        <w:tc>
          <w:tcPr>
            <w:tcW w:w="548" w:type="dxa"/>
            <w:shd w:val="clear" w:color="auto" w:fill="FF0000"/>
          </w:tcPr>
          <w:p w:rsidR="00DC00DC" w:rsidRDefault="00DC00DC" w:rsidP="009B1BBD"/>
        </w:tc>
      </w:tr>
      <w:tr w:rsidR="00DC00DC" w:rsidTr="005F5597">
        <w:trPr>
          <w:trHeight w:val="209"/>
        </w:trPr>
        <w:tc>
          <w:tcPr>
            <w:tcW w:w="4217" w:type="dxa"/>
          </w:tcPr>
          <w:p w:rsidR="00DC00DC" w:rsidRDefault="00DC00DC" w:rsidP="009B1BBD">
            <w:r>
              <w:t xml:space="preserve">3-Hole Red Folder </w:t>
            </w:r>
          </w:p>
        </w:tc>
        <w:tc>
          <w:tcPr>
            <w:tcW w:w="548" w:type="dxa"/>
          </w:tcPr>
          <w:p w:rsidR="00DC00DC" w:rsidRDefault="00DC00DC" w:rsidP="009B1BBD">
            <w:r>
              <w:t>1</w:t>
            </w:r>
          </w:p>
        </w:tc>
      </w:tr>
      <w:tr w:rsidR="00DC00DC" w:rsidTr="005F5597">
        <w:trPr>
          <w:trHeight w:val="198"/>
        </w:trPr>
        <w:tc>
          <w:tcPr>
            <w:tcW w:w="4217" w:type="dxa"/>
          </w:tcPr>
          <w:p w:rsidR="00DC00DC" w:rsidRDefault="00DC00DC" w:rsidP="009B1BBD">
            <w:r>
              <w:t xml:space="preserve">1-Subject Red Notebook </w:t>
            </w:r>
          </w:p>
        </w:tc>
        <w:tc>
          <w:tcPr>
            <w:tcW w:w="548" w:type="dxa"/>
          </w:tcPr>
          <w:p w:rsidR="00DC00DC" w:rsidRDefault="00DC00DC" w:rsidP="009B1BBD">
            <w:r>
              <w:t>1</w:t>
            </w:r>
          </w:p>
        </w:tc>
      </w:tr>
      <w:tr w:rsidR="00DC00DC" w:rsidTr="005F5597">
        <w:trPr>
          <w:trHeight w:val="198"/>
        </w:trPr>
        <w:tc>
          <w:tcPr>
            <w:tcW w:w="4217" w:type="dxa"/>
          </w:tcPr>
          <w:p w:rsidR="00DC00DC" w:rsidRDefault="00DC00DC" w:rsidP="009B1BBD">
            <w:r>
              <w:t xml:space="preserve">Red Book Cover </w:t>
            </w:r>
          </w:p>
        </w:tc>
        <w:tc>
          <w:tcPr>
            <w:tcW w:w="548" w:type="dxa"/>
          </w:tcPr>
          <w:p w:rsidR="00DC00DC" w:rsidRDefault="00DC00DC" w:rsidP="009B1BBD">
            <w:r>
              <w:t>1</w:t>
            </w:r>
          </w:p>
        </w:tc>
      </w:tr>
      <w:tr w:rsidR="00DC00DC" w:rsidTr="005F5597">
        <w:trPr>
          <w:trHeight w:val="209"/>
        </w:trPr>
        <w:tc>
          <w:tcPr>
            <w:tcW w:w="4217" w:type="dxa"/>
            <w:shd w:val="clear" w:color="auto" w:fill="FF99FF"/>
          </w:tcPr>
          <w:p w:rsidR="00DC00DC" w:rsidRPr="00DA5DBF" w:rsidRDefault="00DC00DC" w:rsidP="009B1BBD">
            <w:pPr>
              <w:rPr>
                <w:b/>
              </w:rPr>
            </w:pPr>
            <w:r w:rsidRPr="00DA5DBF">
              <w:rPr>
                <w:b/>
              </w:rPr>
              <w:t xml:space="preserve">Religion </w:t>
            </w:r>
          </w:p>
        </w:tc>
        <w:tc>
          <w:tcPr>
            <w:tcW w:w="548" w:type="dxa"/>
            <w:shd w:val="clear" w:color="auto" w:fill="FF99FF"/>
          </w:tcPr>
          <w:p w:rsidR="00DC00DC" w:rsidRDefault="00DC00DC" w:rsidP="009B1BBD"/>
        </w:tc>
      </w:tr>
      <w:tr w:rsidR="00DC00DC" w:rsidTr="005F5597">
        <w:trPr>
          <w:trHeight w:val="198"/>
        </w:trPr>
        <w:tc>
          <w:tcPr>
            <w:tcW w:w="4217" w:type="dxa"/>
          </w:tcPr>
          <w:p w:rsidR="00DC00DC" w:rsidRDefault="00DC00DC" w:rsidP="009B1BBD">
            <w:r>
              <w:t xml:space="preserve">Pink Folder </w:t>
            </w:r>
          </w:p>
        </w:tc>
        <w:tc>
          <w:tcPr>
            <w:tcW w:w="548" w:type="dxa"/>
          </w:tcPr>
          <w:p w:rsidR="00DC00DC" w:rsidRDefault="00DC00DC" w:rsidP="009B1BBD">
            <w:r>
              <w:t>1</w:t>
            </w:r>
          </w:p>
        </w:tc>
      </w:tr>
      <w:tr w:rsidR="00DC00DC" w:rsidTr="005F5597">
        <w:trPr>
          <w:trHeight w:val="209"/>
        </w:trPr>
        <w:tc>
          <w:tcPr>
            <w:tcW w:w="4217" w:type="dxa"/>
          </w:tcPr>
          <w:p w:rsidR="00DC00DC" w:rsidRDefault="00DC00DC" w:rsidP="009B1BBD">
            <w:r>
              <w:t>2-Subject pink spiral notebook</w:t>
            </w:r>
          </w:p>
        </w:tc>
        <w:tc>
          <w:tcPr>
            <w:tcW w:w="548" w:type="dxa"/>
          </w:tcPr>
          <w:p w:rsidR="00DC00DC" w:rsidRDefault="00DC00DC" w:rsidP="009B1BBD">
            <w:r>
              <w:t>1</w:t>
            </w:r>
          </w:p>
        </w:tc>
      </w:tr>
      <w:tr w:rsidR="00DC00DC" w:rsidTr="005F5597">
        <w:trPr>
          <w:trHeight w:val="198"/>
        </w:trPr>
        <w:tc>
          <w:tcPr>
            <w:tcW w:w="4217" w:type="dxa"/>
            <w:shd w:val="clear" w:color="auto" w:fill="FFE599" w:themeFill="accent4" w:themeFillTint="66"/>
          </w:tcPr>
          <w:p w:rsidR="00DC00DC" w:rsidRPr="009432F2" w:rsidRDefault="005F5597" w:rsidP="009B1BBD">
            <w:pPr>
              <w:rPr>
                <w:b/>
              </w:rPr>
            </w:pPr>
            <w:r>
              <w:rPr>
                <w:b/>
              </w:rPr>
              <w:t>Literature/</w:t>
            </w:r>
            <w:r w:rsidR="00DC00DC" w:rsidRPr="009432F2">
              <w:rPr>
                <w:b/>
              </w:rPr>
              <w:t xml:space="preserve">English </w:t>
            </w:r>
          </w:p>
        </w:tc>
        <w:tc>
          <w:tcPr>
            <w:tcW w:w="548" w:type="dxa"/>
            <w:shd w:val="clear" w:color="auto" w:fill="FFE599" w:themeFill="accent4" w:themeFillTint="66"/>
          </w:tcPr>
          <w:p w:rsidR="00DC00DC" w:rsidRDefault="00DC00DC" w:rsidP="009B1BBD"/>
        </w:tc>
      </w:tr>
      <w:tr w:rsidR="00DC00DC" w:rsidTr="005F5597">
        <w:trPr>
          <w:trHeight w:val="209"/>
        </w:trPr>
        <w:tc>
          <w:tcPr>
            <w:tcW w:w="4217" w:type="dxa"/>
          </w:tcPr>
          <w:p w:rsidR="00DC00DC" w:rsidRDefault="00DC00DC" w:rsidP="009B1BBD">
            <w:r>
              <w:t xml:space="preserve">Yellow Folder </w:t>
            </w:r>
          </w:p>
        </w:tc>
        <w:tc>
          <w:tcPr>
            <w:tcW w:w="548" w:type="dxa"/>
          </w:tcPr>
          <w:p w:rsidR="00DC00DC" w:rsidRDefault="00DC00DC" w:rsidP="009B1BBD">
            <w:r>
              <w:t>1</w:t>
            </w:r>
          </w:p>
        </w:tc>
      </w:tr>
      <w:tr w:rsidR="00DC00DC" w:rsidTr="005F5597">
        <w:trPr>
          <w:trHeight w:val="198"/>
        </w:trPr>
        <w:tc>
          <w:tcPr>
            <w:tcW w:w="4217" w:type="dxa"/>
          </w:tcPr>
          <w:p w:rsidR="00DC00DC" w:rsidRDefault="005F5597" w:rsidP="009B1BBD">
            <w:r>
              <w:t>2</w:t>
            </w:r>
            <w:r w:rsidR="00DC00DC">
              <w:t xml:space="preserve">- subject yellow spiral notebook </w:t>
            </w:r>
            <w:r>
              <w:t>with pockets</w:t>
            </w:r>
          </w:p>
        </w:tc>
        <w:tc>
          <w:tcPr>
            <w:tcW w:w="548" w:type="dxa"/>
          </w:tcPr>
          <w:p w:rsidR="00DC00DC" w:rsidRDefault="00DC00DC" w:rsidP="009B1BBD">
            <w:r>
              <w:t>1</w:t>
            </w:r>
          </w:p>
        </w:tc>
      </w:tr>
      <w:tr w:rsidR="00DC00DC" w:rsidTr="005F5597">
        <w:trPr>
          <w:trHeight w:val="198"/>
        </w:trPr>
        <w:tc>
          <w:tcPr>
            <w:tcW w:w="4217" w:type="dxa"/>
          </w:tcPr>
          <w:p w:rsidR="00DC00DC" w:rsidRDefault="00DC00DC" w:rsidP="009B1BBD">
            <w:r>
              <w:t>Flashcard/Index Card Box (yellow)</w:t>
            </w:r>
          </w:p>
        </w:tc>
        <w:tc>
          <w:tcPr>
            <w:tcW w:w="548" w:type="dxa"/>
          </w:tcPr>
          <w:p w:rsidR="00DC00DC" w:rsidRDefault="00DC00DC" w:rsidP="009B1BBD">
            <w:r>
              <w:t>1</w:t>
            </w:r>
          </w:p>
        </w:tc>
      </w:tr>
      <w:tr w:rsidR="00DC00DC" w:rsidTr="005F5597">
        <w:trPr>
          <w:trHeight w:val="198"/>
        </w:trPr>
        <w:tc>
          <w:tcPr>
            <w:tcW w:w="4217" w:type="dxa"/>
          </w:tcPr>
          <w:p w:rsidR="00DC00DC" w:rsidRDefault="00DC00DC" w:rsidP="009B1BBD">
            <w:r>
              <w:t xml:space="preserve">Yellow Book Cover </w:t>
            </w:r>
          </w:p>
        </w:tc>
        <w:tc>
          <w:tcPr>
            <w:tcW w:w="548" w:type="dxa"/>
          </w:tcPr>
          <w:p w:rsidR="00DC00DC" w:rsidRDefault="009B1BBD" w:rsidP="009B1BBD">
            <w:r>
              <w:t>1</w:t>
            </w:r>
          </w:p>
        </w:tc>
      </w:tr>
      <w:tr w:rsidR="00DC00DC" w:rsidTr="005F5597">
        <w:trPr>
          <w:trHeight w:val="198"/>
        </w:trPr>
        <w:tc>
          <w:tcPr>
            <w:tcW w:w="4217" w:type="dxa"/>
            <w:shd w:val="clear" w:color="auto" w:fill="9CC2E5" w:themeFill="accent1" w:themeFillTint="99"/>
          </w:tcPr>
          <w:p w:rsidR="00DC00DC" w:rsidRPr="00E5258A" w:rsidRDefault="00DC00DC" w:rsidP="009B1BBD">
            <w:pPr>
              <w:rPr>
                <w:b/>
              </w:rPr>
            </w:pPr>
            <w:r w:rsidRPr="00E5258A">
              <w:rPr>
                <w:b/>
              </w:rPr>
              <w:t xml:space="preserve">Math </w:t>
            </w:r>
          </w:p>
        </w:tc>
        <w:tc>
          <w:tcPr>
            <w:tcW w:w="548" w:type="dxa"/>
            <w:shd w:val="clear" w:color="auto" w:fill="9CC2E5" w:themeFill="accent1" w:themeFillTint="99"/>
          </w:tcPr>
          <w:p w:rsidR="00DC00DC" w:rsidRDefault="00DC00DC" w:rsidP="009B1BBD"/>
        </w:tc>
      </w:tr>
      <w:tr w:rsidR="00DC00DC" w:rsidTr="005F5597">
        <w:trPr>
          <w:trHeight w:val="198"/>
        </w:trPr>
        <w:tc>
          <w:tcPr>
            <w:tcW w:w="4217" w:type="dxa"/>
          </w:tcPr>
          <w:p w:rsidR="00DC00DC" w:rsidRDefault="00DC00DC" w:rsidP="009B1BBD">
            <w:r>
              <w:t xml:space="preserve">1” Blue Vinyl Binder </w:t>
            </w:r>
          </w:p>
        </w:tc>
        <w:tc>
          <w:tcPr>
            <w:tcW w:w="548" w:type="dxa"/>
          </w:tcPr>
          <w:p w:rsidR="00DC00DC" w:rsidRDefault="009B1BBD" w:rsidP="009B1BBD">
            <w:r>
              <w:t>1</w:t>
            </w:r>
          </w:p>
        </w:tc>
      </w:tr>
      <w:tr w:rsidR="00DC00DC" w:rsidTr="005F5597">
        <w:trPr>
          <w:trHeight w:val="198"/>
        </w:trPr>
        <w:tc>
          <w:tcPr>
            <w:tcW w:w="4217" w:type="dxa"/>
          </w:tcPr>
          <w:p w:rsidR="00DC00DC" w:rsidRDefault="00DC00DC" w:rsidP="009B1BBD">
            <w:r>
              <w:t xml:space="preserve">1-subject Blue Spiral Notebook </w:t>
            </w:r>
          </w:p>
        </w:tc>
        <w:tc>
          <w:tcPr>
            <w:tcW w:w="548" w:type="dxa"/>
          </w:tcPr>
          <w:p w:rsidR="00DC00DC" w:rsidRDefault="00DC00DC" w:rsidP="009B1BBD">
            <w:r>
              <w:t>1</w:t>
            </w:r>
          </w:p>
        </w:tc>
      </w:tr>
      <w:tr w:rsidR="00DC00DC" w:rsidTr="005F5597">
        <w:trPr>
          <w:trHeight w:val="198"/>
        </w:trPr>
        <w:tc>
          <w:tcPr>
            <w:tcW w:w="4217" w:type="dxa"/>
          </w:tcPr>
          <w:p w:rsidR="00DC00DC" w:rsidRDefault="00DC00DC" w:rsidP="009B1BBD">
            <w:r>
              <w:t xml:space="preserve">3-hole Blue Folder </w:t>
            </w:r>
          </w:p>
        </w:tc>
        <w:tc>
          <w:tcPr>
            <w:tcW w:w="548" w:type="dxa"/>
          </w:tcPr>
          <w:p w:rsidR="00DC00DC" w:rsidRDefault="00DC00DC" w:rsidP="009B1BBD">
            <w:r>
              <w:t>1</w:t>
            </w:r>
          </w:p>
        </w:tc>
      </w:tr>
      <w:tr w:rsidR="00DC00DC" w:rsidTr="005F5597">
        <w:trPr>
          <w:trHeight w:val="198"/>
        </w:trPr>
        <w:tc>
          <w:tcPr>
            <w:tcW w:w="4217" w:type="dxa"/>
          </w:tcPr>
          <w:p w:rsidR="00DC00DC" w:rsidRDefault="00DC00DC" w:rsidP="009B1BBD">
            <w:r>
              <w:t xml:space="preserve">12” Standard Ruler </w:t>
            </w:r>
          </w:p>
        </w:tc>
        <w:tc>
          <w:tcPr>
            <w:tcW w:w="548" w:type="dxa"/>
          </w:tcPr>
          <w:p w:rsidR="00DC00DC" w:rsidRDefault="00DC00DC" w:rsidP="009B1BBD">
            <w:r>
              <w:t>1</w:t>
            </w:r>
          </w:p>
        </w:tc>
      </w:tr>
      <w:tr w:rsidR="00DC00DC" w:rsidTr="005F5597">
        <w:trPr>
          <w:trHeight w:val="198"/>
        </w:trPr>
        <w:tc>
          <w:tcPr>
            <w:tcW w:w="4217" w:type="dxa"/>
          </w:tcPr>
          <w:p w:rsidR="00DC00DC" w:rsidRDefault="00DC00DC" w:rsidP="009B1BBD">
            <w:r>
              <w:t xml:space="preserve">Blue Book Cover </w:t>
            </w:r>
          </w:p>
        </w:tc>
        <w:tc>
          <w:tcPr>
            <w:tcW w:w="548" w:type="dxa"/>
          </w:tcPr>
          <w:p w:rsidR="00DC00DC" w:rsidRDefault="009B1BBD" w:rsidP="009B1BBD">
            <w:r>
              <w:t>1</w:t>
            </w:r>
          </w:p>
        </w:tc>
      </w:tr>
    </w:tbl>
    <w:p w:rsidR="00DA5DBF" w:rsidRDefault="00DA5DBF" w:rsidP="009432F2">
      <w:pPr>
        <w:sectPr w:rsidR="00DA5DBF" w:rsidSect="00DA5D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5DBF" w:rsidRDefault="00DA5DBF" w:rsidP="00DC00DC"/>
    <w:p w:rsidR="00DC00DC" w:rsidRDefault="00DC00DC" w:rsidP="00DC00DC"/>
    <w:p w:rsidR="00DC00DC" w:rsidRDefault="00DC00DC" w:rsidP="00DC00DC"/>
    <w:p w:rsidR="00DC00DC" w:rsidRDefault="00DC00DC" w:rsidP="00DC00DC"/>
    <w:p w:rsidR="00DC00DC" w:rsidRDefault="00DC00DC" w:rsidP="00DC00DC"/>
    <w:p w:rsidR="005F5597" w:rsidRDefault="005F5597" w:rsidP="00DC00DC"/>
    <w:p w:rsidR="005F5597" w:rsidRDefault="005F5597" w:rsidP="00DC00DC"/>
    <w:p w:rsidR="005F5597" w:rsidRDefault="005F5597" w:rsidP="00DC00DC"/>
    <w:p w:rsidR="00DC00DC" w:rsidRDefault="00DC00DC" w:rsidP="00DC00DC">
      <w:r>
        <w:lastRenderedPageBreak/>
        <w:t xml:space="preserve">All Middle School Students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1"/>
        <w:gridCol w:w="953"/>
      </w:tblGrid>
      <w:tr w:rsidR="00DC00DC" w:rsidTr="0051238E">
        <w:trPr>
          <w:trHeight w:val="248"/>
        </w:trPr>
        <w:tc>
          <w:tcPr>
            <w:tcW w:w="4951" w:type="dxa"/>
            <w:shd w:val="clear" w:color="auto" w:fill="A6A6A6" w:themeFill="background1" w:themeFillShade="A6"/>
          </w:tcPr>
          <w:p w:rsidR="00DC00DC" w:rsidRPr="00DC00DC" w:rsidRDefault="00DC00DC" w:rsidP="00DC00DC">
            <w:pPr>
              <w:rPr>
                <w:b/>
              </w:rPr>
            </w:pPr>
            <w:r w:rsidRPr="00DC00DC">
              <w:rPr>
                <w:b/>
              </w:rPr>
              <w:t xml:space="preserve">Description </w:t>
            </w:r>
          </w:p>
        </w:tc>
        <w:tc>
          <w:tcPr>
            <w:tcW w:w="953" w:type="dxa"/>
            <w:shd w:val="clear" w:color="auto" w:fill="A6A6A6" w:themeFill="background1" w:themeFillShade="A6"/>
          </w:tcPr>
          <w:p w:rsidR="00DC00DC" w:rsidRPr="00DC00DC" w:rsidRDefault="00DC00DC" w:rsidP="00DC00DC">
            <w:pPr>
              <w:rPr>
                <w:b/>
              </w:rPr>
            </w:pPr>
            <w:r w:rsidRPr="00DC00DC">
              <w:rPr>
                <w:b/>
              </w:rPr>
              <w:t>Qty</w:t>
            </w:r>
          </w:p>
        </w:tc>
      </w:tr>
      <w:tr w:rsidR="00DC00DC" w:rsidTr="0051238E">
        <w:trPr>
          <w:trHeight w:val="234"/>
        </w:trPr>
        <w:tc>
          <w:tcPr>
            <w:tcW w:w="4951" w:type="dxa"/>
          </w:tcPr>
          <w:p w:rsidR="00DC00DC" w:rsidRDefault="00DC00DC" w:rsidP="00DC00DC">
            <w:r>
              <w:t xml:space="preserve">Nylon Pencil Pouch </w:t>
            </w:r>
          </w:p>
        </w:tc>
        <w:tc>
          <w:tcPr>
            <w:tcW w:w="953" w:type="dxa"/>
          </w:tcPr>
          <w:p w:rsidR="00DC00DC" w:rsidRDefault="00DC00DC" w:rsidP="00DC00DC">
            <w:r>
              <w:t>1</w:t>
            </w:r>
          </w:p>
        </w:tc>
      </w:tr>
      <w:tr w:rsidR="00DC00DC" w:rsidTr="0051238E">
        <w:trPr>
          <w:trHeight w:val="248"/>
        </w:trPr>
        <w:tc>
          <w:tcPr>
            <w:tcW w:w="4951" w:type="dxa"/>
          </w:tcPr>
          <w:p w:rsidR="00DC00DC" w:rsidRDefault="00DC00DC" w:rsidP="00DC00DC">
            <w:r>
              <w:t xml:space="preserve">Homework Folder </w:t>
            </w:r>
          </w:p>
        </w:tc>
        <w:tc>
          <w:tcPr>
            <w:tcW w:w="953" w:type="dxa"/>
          </w:tcPr>
          <w:p w:rsidR="00DC00DC" w:rsidRDefault="00DC00DC" w:rsidP="00DC00DC">
            <w:r>
              <w:t>1</w:t>
            </w:r>
          </w:p>
        </w:tc>
      </w:tr>
      <w:tr w:rsidR="00DC00DC" w:rsidTr="0051238E">
        <w:trPr>
          <w:trHeight w:val="442"/>
        </w:trPr>
        <w:tc>
          <w:tcPr>
            <w:tcW w:w="4951" w:type="dxa"/>
          </w:tcPr>
          <w:p w:rsidR="00DC00DC" w:rsidRDefault="00DC00DC" w:rsidP="00DC00DC">
            <w:r>
              <w:t xml:space="preserve">8-Pocket Spiral poly portfolio </w:t>
            </w:r>
            <w:r w:rsidRPr="00DC00DC">
              <w:rPr>
                <w:sz w:val="18"/>
              </w:rPr>
              <w:t>(if colored folders for subjects are not purchased)</w:t>
            </w:r>
          </w:p>
        </w:tc>
        <w:tc>
          <w:tcPr>
            <w:tcW w:w="953" w:type="dxa"/>
          </w:tcPr>
          <w:p w:rsidR="00DC00DC" w:rsidRDefault="00DC00DC" w:rsidP="00DC00DC">
            <w:r>
              <w:t>1</w:t>
            </w:r>
          </w:p>
        </w:tc>
      </w:tr>
      <w:tr w:rsidR="00DC00DC" w:rsidTr="0051238E">
        <w:trPr>
          <w:trHeight w:val="248"/>
        </w:trPr>
        <w:tc>
          <w:tcPr>
            <w:tcW w:w="4951" w:type="dxa"/>
          </w:tcPr>
          <w:p w:rsidR="00DC00DC" w:rsidRDefault="00DC00DC" w:rsidP="00DC00DC">
            <w:r>
              <w:t xml:space="preserve">Sharpie Highlighters Variety Pack </w:t>
            </w:r>
          </w:p>
        </w:tc>
        <w:tc>
          <w:tcPr>
            <w:tcW w:w="953" w:type="dxa"/>
          </w:tcPr>
          <w:p w:rsidR="00DC00DC" w:rsidRDefault="00DC00DC" w:rsidP="00DC00DC">
            <w:r>
              <w:t>1</w:t>
            </w:r>
          </w:p>
        </w:tc>
      </w:tr>
      <w:tr w:rsidR="00DC00DC" w:rsidTr="0051238E">
        <w:trPr>
          <w:trHeight w:val="234"/>
        </w:trPr>
        <w:tc>
          <w:tcPr>
            <w:tcW w:w="4951" w:type="dxa"/>
          </w:tcPr>
          <w:p w:rsidR="00DC00DC" w:rsidRDefault="00DC00DC" w:rsidP="00DC00DC">
            <w:r>
              <w:t xml:space="preserve">Graph Paper 4 squares/inch 50 ct </w:t>
            </w:r>
          </w:p>
        </w:tc>
        <w:tc>
          <w:tcPr>
            <w:tcW w:w="953" w:type="dxa"/>
          </w:tcPr>
          <w:p w:rsidR="00DC00DC" w:rsidRDefault="00DC00DC" w:rsidP="00DC00DC">
            <w:r>
              <w:t>2</w:t>
            </w:r>
          </w:p>
        </w:tc>
      </w:tr>
      <w:tr w:rsidR="00DC00DC" w:rsidTr="0051238E">
        <w:trPr>
          <w:trHeight w:val="248"/>
        </w:trPr>
        <w:tc>
          <w:tcPr>
            <w:tcW w:w="4951" w:type="dxa"/>
          </w:tcPr>
          <w:p w:rsidR="00DC00DC" w:rsidRDefault="00DC00DC" w:rsidP="00DC00DC">
            <w:r>
              <w:t xml:space="preserve">Papermate Dryline Grip Correction Tape </w:t>
            </w:r>
          </w:p>
        </w:tc>
        <w:tc>
          <w:tcPr>
            <w:tcW w:w="953" w:type="dxa"/>
          </w:tcPr>
          <w:p w:rsidR="00DC00DC" w:rsidRDefault="00DC00DC" w:rsidP="00DC00DC">
            <w:r>
              <w:t>2</w:t>
            </w:r>
          </w:p>
        </w:tc>
        <w:bookmarkStart w:id="0" w:name="_GoBack"/>
        <w:bookmarkEnd w:id="0"/>
      </w:tr>
      <w:tr w:rsidR="00DC00DC" w:rsidTr="0051238E">
        <w:trPr>
          <w:trHeight w:val="234"/>
        </w:trPr>
        <w:tc>
          <w:tcPr>
            <w:tcW w:w="4951" w:type="dxa"/>
          </w:tcPr>
          <w:p w:rsidR="00DC00DC" w:rsidRDefault="00DC00DC" w:rsidP="00DC00DC">
            <w:r>
              <w:t xml:space="preserve">Papermate Red Pen Medium Point </w:t>
            </w:r>
          </w:p>
        </w:tc>
        <w:tc>
          <w:tcPr>
            <w:tcW w:w="953" w:type="dxa"/>
          </w:tcPr>
          <w:p w:rsidR="00DC00DC" w:rsidRDefault="00DC00DC" w:rsidP="00DC00DC">
            <w:r>
              <w:t>3</w:t>
            </w:r>
          </w:p>
        </w:tc>
      </w:tr>
      <w:tr w:rsidR="00DC00DC" w:rsidTr="0051238E">
        <w:trPr>
          <w:trHeight w:val="248"/>
        </w:trPr>
        <w:tc>
          <w:tcPr>
            <w:tcW w:w="4951" w:type="dxa"/>
          </w:tcPr>
          <w:p w:rsidR="00DC00DC" w:rsidRDefault="00DC00DC" w:rsidP="00DC00DC">
            <w:r>
              <w:t xml:space="preserve">Papermate Black Pen Medium Point </w:t>
            </w:r>
          </w:p>
        </w:tc>
        <w:tc>
          <w:tcPr>
            <w:tcW w:w="953" w:type="dxa"/>
          </w:tcPr>
          <w:p w:rsidR="00DC00DC" w:rsidRDefault="00DC00DC" w:rsidP="00DC00DC">
            <w:r>
              <w:t>12</w:t>
            </w:r>
          </w:p>
        </w:tc>
      </w:tr>
      <w:tr w:rsidR="00DC00DC" w:rsidTr="0051238E">
        <w:trPr>
          <w:trHeight w:val="234"/>
        </w:trPr>
        <w:tc>
          <w:tcPr>
            <w:tcW w:w="4951" w:type="dxa"/>
          </w:tcPr>
          <w:p w:rsidR="00DC00DC" w:rsidRDefault="00DC00DC" w:rsidP="00DC00DC">
            <w:r>
              <w:t>No. 2 Dixon Ticonderoga Pencil</w:t>
            </w:r>
          </w:p>
        </w:tc>
        <w:tc>
          <w:tcPr>
            <w:tcW w:w="953" w:type="dxa"/>
          </w:tcPr>
          <w:p w:rsidR="00DC00DC" w:rsidRDefault="00DC00DC" w:rsidP="00DC00DC">
            <w:r>
              <w:t>24</w:t>
            </w:r>
          </w:p>
        </w:tc>
      </w:tr>
      <w:tr w:rsidR="00BB1AF1" w:rsidTr="0051238E">
        <w:trPr>
          <w:trHeight w:val="248"/>
        </w:trPr>
        <w:tc>
          <w:tcPr>
            <w:tcW w:w="4951" w:type="dxa"/>
          </w:tcPr>
          <w:p w:rsidR="00BB1AF1" w:rsidRDefault="00BB1AF1" w:rsidP="00DC00DC">
            <w:r>
              <w:t xml:space="preserve">Sketchbook for Art </w:t>
            </w:r>
          </w:p>
        </w:tc>
        <w:tc>
          <w:tcPr>
            <w:tcW w:w="953" w:type="dxa"/>
          </w:tcPr>
          <w:p w:rsidR="00BB1AF1" w:rsidRDefault="00BB1AF1" w:rsidP="00DC00DC">
            <w:r>
              <w:t>1</w:t>
            </w:r>
          </w:p>
        </w:tc>
      </w:tr>
      <w:tr w:rsidR="00DC00DC" w:rsidTr="0051238E">
        <w:trPr>
          <w:trHeight w:val="234"/>
        </w:trPr>
        <w:tc>
          <w:tcPr>
            <w:tcW w:w="4951" w:type="dxa"/>
          </w:tcPr>
          <w:p w:rsidR="00DC00DC" w:rsidRDefault="00DC00DC" w:rsidP="00DC00DC">
            <w:r>
              <w:t xml:space="preserve">Regular Pencil Sharpener with receptacle </w:t>
            </w:r>
          </w:p>
        </w:tc>
        <w:tc>
          <w:tcPr>
            <w:tcW w:w="953" w:type="dxa"/>
          </w:tcPr>
          <w:p w:rsidR="00DC00DC" w:rsidRDefault="00DC00DC" w:rsidP="00DC00DC">
            <w:r>
              <w:t>1</w:t>
            </w:r>
          </w:p>
        </w:tc>
      </w:tr>
      <w:tr w:rsidR="00DC00DC" w:rsidTr="0051238E">
        <w:trPr>
          <w:trHeight w:val="248"/>
        </w:trPr>
        <w:tc>
          <w:tcPr>
            <w:tcW w:w="4951" w:type="dxa"/>
          </w:tcPr>
          <w:p w:rsidR="00DC00DC" w:rsidRDefault="00DC00DC" w:rsidP="00DC00DC">
            <w:r>
              <w:t xml:space="preserve">Wide Rule paper 8 x 10.5 Fill paper 200 ct </w:t>
            </w:r>
          </w:p>
        </w:tc>
        <w:tc>
          <w:tcPr>
            <w:tcW w:w="953" w:type="dxa"/>
          </w:tcPr>
          <w:p w:rsidR="00DC00DC" w:rsidRDefault="00DC00DC" w:rsidP="00DC00DC">
            <w:r>
              <w:t>4</w:t>
            </w:r>
          </w:p>
        </w:tc>
      </w:tr>
      <w:tr w:rsidR="00DC00DC" w:rsidTr="0051238E">
        <w:trPr>
          <w:trHeight w:val="248"/>
        </w:trPr>
        <w:tc>
          <w:tcPr>
            <w:tcW w:w="4951" w:type="dxa"/>
          </w:tcPr>
          <w:p w:rsidR="00DC00DC" w:rsidRDefault="00DC00DC" w:rsidP="00DC00DC">
            <w:r>
              <w:t xml:space="preserve">3x5 Wide Rule Index Cards 100 ct </w:t>
            </w:r>
          </w:p>
        </w:tc>
        <w:tc>
          <w:tcPr>
            <w:tcW w:w="953" w:type="dxa"/>
          </w:tcPr>
          <w:p w:rsidR="00DC00DC" w:rsidRDefault="00DC00DC" w:rsidP="00DC00DC">
            <w:r>
              <w:t>2</w:t>
            </w:r>
          </w:p>
        </w:tc>
      </w:tr>
      <w:tr w:rsidR="00DC00DC" w:rsidTr="0051238E">
        <w:trPr>
          <w:trHeight w:val="234"/>
        </w:trPr>
        <w:tc>
          <w:tcPr>
            <w:tcW w:w="4951" w:type="dxa"/>
          </w:tcPr>
          <w:p w:rsidR="00DC00DC" w:rsidRDefault="00DC00DC" w:rsidP="00DC00DC">
            <w:r>
              <w:t xml:space="preserve">Merriam Webster Pocket English Dictionary </w:t>
            </w:r>
          </w:p>
        </w:tc>
        <w:tc>
          <w:tcPr>
            <w:tcW w:w="953" w:type="dxa"/>
          </w:tcPr>
          <w:p w:rsidR="00DC00DC" w:rsidRDefault="00CF2EF5" w:rsidP="00DC00DC">
            <w:r>
              <w:t>1</w:t>
            </w:r>
          </w:p>
        </w:tc>
      </w:tr>
    </w:tbl>
    <w:p w:rsidR="00DC00DC" w:rsidRDefault="00DC00DC" w:rsidP="00DC00DC"/>
    <w:sectPr w:rsidR="00DC00DC" w:rsidSect="00DC00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97" w:rsidRDefault="005F5597" w:rsidP="00DA5DBF">
      <w:pPr>
        <w:spacing w:after="0" w:line="240" w:lineRule="auto"/>
      </w:pPr>
      <w:r>
        <w:separator/>
      </w:r>
    </w:p>
  </w:endnote>
  <w:endnote w:type="continuationSeparator" w:id="0">
    <w:p w:rsidR="005F5597" w:rsidRDefault="005F5597" w:rsidP="00DA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97" w:rsidRDefault="005F5597" w:rsidP="00DA5DBF">
      <w:pPr>
        <w:spacing w:after="0" w:line="240" w:lineRule="auto"/>
      </w:pPr>
      <w:r>
        <w:separator/>
      </w:r>
    </w:p>
  </w:footnote>
  <w:footnote w:type="continuationSeparator" w:id="0">
    <w:p w:rsidR="005F5597" w:rsidRDefault="005F5597" w:rsidP="00DA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864DE"/>
    <w:multiLevelType w:val="hybridMultilevel"/>
    <w:tmpl w:val="C86E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44445"/>
    <w:multiLevelType w:val="hybridMultilevel"/>
    <w:tmpl w:val="7C80A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DF3D64"/>
    <w:multiLevelType w:val="hybridMultilevel"/>
    <w:tmpl w:val="FAEE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F2"/>
    <w:rsid w:val="000C0E6D"/>
    <w:rsid w:val="000D0C83"/>
    <w:rsid w:val="00302D52"/>
    <w:rsid w:val="0051238E"/>
    <w:rsid w:val="005F5597"/>
    <w:rsid w:val="006C4254"/>
    <w:rsid w:val="00857DD8"/>
    <w:rsid w:val="008C1005"/>
    <w:rsid w:val="009432F2"/>
    <w:rsid w:val="00975F67"/>
    <w:rsid w:val="009B1BBD"/>
    <w:rsid w:val="00B231E2"/>
    <w:rsid w:val="00BB1AF1"/>
    <w:rsid w:val="00C2545B"/>
    <w:rsid w:val="00C54A03"/>
    <w:rsid w:val="00CF2EF5"/>
    <w:rsid w:val="00DA5DBF"/>
    <w:rsid w:val="00DC00DC"/>
    <w:rsid w:val="00E3378B"/>
    <w:rsid w:val="00E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628D"/>
  <w15:chartTrackingRefBased/>
  <w15:docId w15:val="{9023DD1E-9138-41A1-8FAF-DB91AA95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2F2"/>
    <w:pPr>
      <w:ind w:left="720"/>
      <w:contextualSpacing/>
    </w:pPr>
  </w:style>
  <w:style w:type="table" w:styleId="TableGrid">
    <w:name w:val="Table Grid"/>
    <w:basedOn w:val="TableNormal"/>
    <w:uiPriority w:val="39"/>
    <w:rsid w:val="009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BF"/>
  </w:style>
  <w:style w:type="paragraph" w:styleId="Footer">
    <w:name w:val="footer"/>
    <w:basedOn w:val="Normal"/>
    <w:link w:val="FooterChar"/>
    <w:uiPriority w:val="99"/>
    <w:unhideWhenUsed/>
    <w:rsid w:val="00DA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51155455</Template>
  <TotalTime>11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MD, 20853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Hammel</dc:creator>
  <cp:keywords/>
  <dc:description/>
  <cp:lastModifiedBy>Stephanie Hammel</cp:lastModifiedBy>
  <cp:revision>5</cp:revision>
  <dcterms:created xsi:type="dcterms:W3CDTF">2020-02-25T18:54:00Z</dcterms:created>
  <dcterms:modified xsi:type="dcterms:W3CDTF">2020-02-25T19:07:00Z</dcterms:modified>
</cp:coreProperties>
</file>